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39724" w14:textId="40516143" w:rsidR="00FA48C6" w:rsidRDefault="004D1C72" w:rsidP="002F5FE4">
      <w:pPr>
        <w:pStyle w:val="Geenafstand"/>
        <w:jc w:val="center"/>
        <w:rPr>
          <w:sz w:val="48"/>
          <w:u w:val="single"/>
        </w:rPr>
      </w:pPr>
      <w:r w:rsidRPr="006F0327">
        <w:rPr>
          <w:noProof/>
        </w:rPr>
        <w:drawing>
          <wp:inline distT="0" distB="0" distL="0" distR="0" wp14:anchorId="38795E7B" wp14:editId="232A6023">
            <wp:extent cx="3550920" cy="1145458"/>
            <wp:effectExtent l="0" t="0" r="762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VW_intranet_464x150.png"/>
                    <pic:cNvPicPr/>
                  </pic:nvPicPr>
                  <pic:blipFill>
                    <a:blip r:embed="rId12">
                      <a:extLst>
                        <a:ext uri="{28A0092B-C50C-407E-A947-70E740481C1C}">
                          <a14:useLocalDpi xmlns:a14="http://schemas.microsoft.com/office/drawing/2010/main" val="0"/>
                        </a:ext>
                      </a:extLst>
                    </a:blip>
                    <a:stretch>
                      <a:fillRect/>
                    </a:stretch>
                  </pic:blipFill>
                  <pic:spPr>
                    <a:xfrm>
                      <a:off x="0" y="0"/>
                      <a:ext cx="3550920" cy="1145458"/>
                    </a:xfrm>
                    <a:prstGeom prst="rect">
                      <a:avLst/>
                    </a:prstGeom>
                    <a:noFill/>
                    <a:ln>
                      <a:noFill/>
                    </a:ln>
                  </pic:spPr>
                </pic:pic>
              </a:graphicData>
            </a:graphic>
          </wp:inline>
        </w:drawing>
      </w:r>
    </w:p>
    <w:p w14:paraId="744A0BD4" w14:textId="77777777" w:rsidR="00FA48C6" w:rsidRDefault="00FA48C6" w:rsidP="00456959">
      <w:pPr>
        <w:spacing w:after="0"/>
        <w:jc w:val="center"/>
        <w:rPr>
          <w:b/>
          <w:sz w:val="48"/>
          <w:u w:val="single"/>
        </w:rPr>
      </w:pPr>
    </w:p>
    <w:p w14:paraId="57B4B65B" w14:textId="77777777" w:rsidR="00FA48C6" w:rsidRDefault="00FA48C6" w:rsidP="00B47FFE">
      <w:pPr>
        <w:spacing w:after="0"/>
        <w:jc w:val="center"/>
        <w:rPr>
          <w:b/>
          <w:sz w:val="48"/>
          <w:u w:val="single"/>
        </w:rPr>
      </w:pPr>
    </w:p>
    <w:p w14:paraId="4AC4A217" w14:textId="77777777" w:rsidR="00456959" w:rsidRDefault="00456959" w:rsidP="00456959">
      <w:pPr>
        <w:spacing w:after="0"/>
        <w:jc w:val="center"/>
        <w:rPr>
          <w:b/>
          <w:sz w:val="48"/>
          <w:u w:val="single"/>
        </w:rPr>
      </w:pPr>
    </w:p>
    <w:p w14:paraId="748B2ECF" w14:textId="77777777" w:rsidR="00456959" w:rsidRPr="00376889" w:rsidRDefault="00456959" w:rsidP="00456959">
      <w:pPr>
        <w:spacing w:after="0"/>
        <w:jc w:val="center"/>
        <w:rPr>
          <w:b/>
          <w:sz w:val="32"/>
          <w:szCs w:val="32"/>
        </w:rPr>
      </w:pPr>
      <w:r w:rsidRPr="00376889">
        <w:rPr>
          <w:b/>
          <w:sz w:val="32"/>
          <w:szCs w:val="32"/>
        </w:rPr>
        <w:t xml:space="preserve">MARKTRAADPLEGING </w:t>
      </w:r>
    </w:p>
    <w:p w14:paraId="1A8FAEF7" w14:textId="77777777" w:rsidR="00456959" w:rsidRDefault="00456959" w:rsidP="00FB0257">
      <w:pPr>
        <w:spacing w:after="0"/>
        <w:rPr>
          <w:b/>
          <w:sz w:val="48"/>
          <w:u w:val="single"/>
        </w:rPr>
      </w:pPr>
    </w:p>
    <w:p w14:paraId="153805A3" w14:textId="77777777" w:rsidR="00456959" w:rsidRPr="001C7614" w:rsidRDefault="00456959" w:rsidP="00456959">
      <w:pPr>
        <w:spacing w:after="0"/>
        <w:jc w:val="center"/>
        <w:rPr>
          <w:b/>
          <w:sz w:val="44"/>
          <w:u w:val="single"/>
        </w:rPr>
      </w:pPr>
    </w:p>
    <w:p w14:paraId="09C98F9C" w14:textId="7BA91AD0" w:rsidR="00CC6E3A" w:rsidRPr="00B8431D" w:rsidRDefault="00456959" w:rsidP="00456959">
      <w:pPr>
        <w:spacing w:after="0"/>
        <w:jc w:val="center"/>
        <w:rPr>
          <w:sz w:val="32"/>
          <w:szCs w:val="32"/>
        </w:rPr>
      </w:pPr>
      <w:r w:rsidRPr="00B8431D">
        <w:rPr>
          <w:sz w:val="32"/>
          <w:szCs w:val="32"/>
        </w:rPr>
        <w:t>MARKTRAADPLEGING</w:t>
      </w:r>
      <w:r w:rsidR="00B8431D" w:rsidRPr="00B8431D">
        <w:rPr>
          <w:sz w:val="32"/>
          <w:szCs w:val="32"/>
        </w:rPr>
        <w:t>SDOSSIER</w:t>
      </w:r>
      <w:r w:rsidRPr="00B8431D">
        <w:rPr>
          <w:sz w:val="32"/>
          <w:szCs w:val="32"/>
        </w:rPr>
        <w:t xml:space="preserve"> MET HET OOG OP </w:t>
      </w:r>
      <w:r w:rsidR="00B8431D" w:rsidRPr="00B8431D">
        <w:rPr>
          <w:sz w:val="32"/>
          <w:szCs w:val="32"/>
        </w:rPr>
        <w:t>HET VERLENEN</w:t>
      </w:r>
      <w:r w:rsidR="005C3498" w:rsidRPr="00B8431D">
        <w:rPr>
          <w:sz w:val="32"/>
          <w:szCs w:val="32"/>
        </w:rPr>
        <w:t xml:space="preserve"> </w:t>
      </w:r>
      <w:r w:rsidR="00B8431D">
        <w:rPr>
          <w:sz w:val="32"/>
          <w:szCs w:val="32"/>
        </w:rPr>
        <w:t>V</w:t>
      </w:r>
      <w:r w:rsidR="005C3498" w:rsidRPr="00B8431D">
        <w:rPr>
          <w:sz w:val="32"/>
          <w:szCs w:val="32"/>
        </w:rPr>
        <w:t>AN EEN CONCESSIE</w:t>
      </w:r>
    </w:p>
    <w:p w14:paraId="0887E99F" w14:textId="77777777" w:rsidR="00727069" w:rsidRDefault="00594862" w:rsidP="00B8431D">
      <w:pPr>
        <w:spacing w:after="0"/>
        <w:jc w:val="center"/>
        <w:rPr>
          <w:caps/>
          <w:sz w:val="32"/>
          <w:szCs w:val="32"/>
        </w:rPr>
      </w:pPr>
      <w:r w:rsidRPr="00B8431D">
        <w:rPr>
          <w:caps/>
          <w:sz w:val="32"/>
          <w:szCs w:val="32"/>
        </w:rPr>
        <w:t>V</w:t>
      </w:r>
      <w:r w:rsidR="000A58FF" w:rsidRPr="00B8431D">
        <w:rPr>
          <w:caps/>
          <w:sz w:val="32"/>
          <w:szCs w:val="32"/>
        </w:rPr>
        <w:t>OOR</w:t>
      </w:r>
      <w:r w:rsidR="00E1338F" w:rsidRPr="00B8431D">
        <w:rPr>
          <w:caps/>
          <w:sz w:val="32"/>
          <w:szCs w:val="32"/>
        </w:rPr>
        <w:t xml:space="preserve"> </w:t>
      </w:r>
      <w:r w:rsidR="00727069">
        <w:rPr>
          <w:caps/>
          <w:sz w:val="32"/>
          <w:szCs w:val="32"/>
        </w:rPr>
        <w:t xml:space="preserve">het uitbaten van </w:t>
      </w:r>
    </w:p>
    <w:p w14:paraId="45B53F99" w14:textId="178FAB49" w:rsidR="00727069" w:rsidRDefault="00727069" w:rsidP="00B8431D">
      <w:pPr>
        <w:spacing w:after="0"/>
        <w:jc w:val="center"/>
        <w:rPr>
          <w:caps/>
          <w:sz w:val="32"/>
          <w:szCs w:val="32"/>
        </w:rPr>
      </w:pPr>
      <w:r>
        <w:rPr>
          <w:caps/>
          <w:sz w:val="32"/>
          <w:szCs w:val="32"/>
        </w:rPr>
        <w:t xml:space="preserve">het regionaal overslagcentrum </w:t>
      </w:r>
      <w:r w:rsidR="00825B4C">
        <w:rPr>
          <w:caps/>
          <w:sz w:val="32"/>
          <w:szCs w:val="32"/>
        </w:rPr>
        <w:t xml:space="preserve">AAlter </w:t>
      </w:r>
      <w:r>
        <w:rPr>
          <w:caps/>
          <w:sz w:val="32"/>
          <w:szCs w:val="32"/>
        </w:rPr>
        <w:t>(RoC AALTER)</w:t>
      </w:r>
      <w:r w:rsidR="00904EA1" w:rsidRPr="00B8431D">
        <w:rPr>
          <w:caps/>
          <w:sz w:val="32"/>
          <w:szCs w:val="32"/>
        </w:rPr>
        <w:t xml:space="preserve"> </w:t>
      </w:r>
    </w:p>
    <w:p w14:paraId="213CF1C5" w14:textId="1814A69A" w:rsidR="00456959" w:rsidRPr="00B8431D" w:rsidRDefault="00727069" w:rsidP="00B8431D">
      <w:pPr>
        <w:spacing w:after="0"/>
        <w:jc w:val="center"/>
        <w:rPr>
          <w:sz w:val="32"/>
          <w:szCs w:val="32"/>
        </w:rPr>
      </w:pPr>
      <w:r>
        <w:rPr>
          <w:caps/>
          <w:sz w:val="32"/>
          <w:szCs w:val="32"/>
        </w:rPr>
        <w:t>op het bEdrijventerrein</w:t>
      </w:r>
      <w:r w:rsidR="005F5CE7" w:rsidRPr="00B8431D">
        <w:rPr>
          <w:caps/>
          <w:sz w:val="32"/>
          <w:szCs w:val="32"/>
        </w:rPr>
        <w:t xml:space="preserve"> </w:t>
      </w:r>
      <w:r w:rsidR="00825B4C" w:rsidRPr="00B8431D">
        <w:rPr>
          <w:sz w:val="32"/>
          <w:szCs w:val="32"/>
        </w:rPr>
        <w:t>WOESTIJNE</w:t>
      </w:r>
      <w:r w:rsidR="00825B4C" w:rsidRPr="00B8431D">
        <w:rPr>
          <w:caps/>
          <w:sz w:val="32"/>
          <w:szCs w:val="32"/>
        </w:rPr>
        <w:t xml:space="preserve"> </w:t>
      </w:r>
      <w:r w:rsidR="00B8431D" w:rsidRPr="00B8431D">
        <w:rPr>
          <w:caps/>
          <w:sz w:val="32"/>
          <w:szCs w:val="32"/>
        </w:rPr>
        <w:t xml:space="preserve">TE </w:t>
      </w:r>
      <w:r w:rsidR="00FB4B5D" w:rsidRPr="00B8431D">
        <w:rPr>
          <w:sz w:val="32"/>
          <w:szCs w:val="32"/>
        </w:rPr>
        <w:t xml:space="preserve">AALTER </w:t>
      </w:r>
    </w:p>
    <w:p w14:paraId="3A13C4D8" w14:textId="77777777" w:rsidR="00456959" w:rsidRDefault="00456959" w:rsidP="00B47FFE">
      <w:pPr>
        <w:spacing w:after="0"/>
        <w:rPr>
          <w:sz w:val="32"/>
        </w:rPr>
      </w:pPr>
    </w:p>
    <w:p w14:paraId="237367BD" w14:textId="77777777" w:rsidR="00456959" w:rsidRDefault="00456959" w:rsidP="00456959">
      <w:pPr>
        <w:spacing w:after="0"/>
        <w:jc w:val="center"/>
        <w:rPr>
          <w:sz w:val="32"/>
        </w:rPr>
      </w:pPr>
    </w:p>
    <w:p w14:paraId="1D5F8C43" w14:textId="77777777" w:rsidR="00456959" w:rsidRDefault="00456959" w:rsidP="00456959">
      <w:pPr>
        <w:spacing w:after="0"/>
        <w:jc w:val="center"/>
        <w:rPr>
          <w:b/>
          <w:sz w:val="28"/>
        </w:rPr>
      </w:pPr>
    </w:p>
    <w:p w14:paraId="7594AE91" w14:textId="77777777" w:rsidR="00456959" w:rsidRDefault="00456959" w:rsidP="00456959">
      <w:pPr>
        <w:spacing w:after="0"/>
        <w:jc w:val="center"/>
        <w:rPr>
          <w:b/>
          <w:sz w:val="24"/>
        </w:rPr>
      </w:pPr>
    </w:p>
    <w:p w14:paraId="63F9F4C6" w14:textId="77777777" w:rsidR="00456959" w:rsidRDefault="00456959" w:rsidP="00456959">
      <w:pPr>
        <w:spacing w:after="0"/>
        <w:jc w:val="center"/>
        <w:rPr>
          <w:b/>
          <w:sz w:val="28"/>
        </w:rPr>
      </w:pPr>
    </w:p>
    <w:p w14:paraId="073032C4" w14:textId="77777777" w:rsidR="00456959" w:rsidRDefault="00456959" w:rsidP="00456959">
      <w:pPr>
        <w:spacing w:after="0"/>
        <w:jc w:val="center"/>
        <w:rPr>
          <w:b/>
          <w:sz w:val="28"/>
        </w:rPr>
      </w:pPr>
    </w:p>
    <w:p w14:paraId="26CA9BA8" w14:textId="77777777" w:rsidR="00023630" w:rsidRDefault="00456959" w:rsidP="00456959">
      <w:pPr>
        <w:spacing w:after="0"/>
        <w:jc w:val="center"/>
        <w:rPr>
          <w:b/>
          <w:sz w:val="24"/>
        </w:rPr>
      </w:pPr>
      <w:r>
        <w:rPr>
          <w:b/>
          <w:sz w:val="24"/>
        </w:rPr>
        <w:t xml:space="preserve">Uiterste tijdstip van ontvangst van </w:t>
      </w:r>
      <w:r w:rsidR="00B47FFE">
        <w:rPr>
          <w:b/>
          <w:sz w:val="24"/>
        </w:rPr>
        <w:t xml:space="preserve">de </w:t>
      </w:r>
      <w:r w:rsidR="00023630">
        <w:rPr>
          <w:b/>
          <w:sz w:val="24"/>
        </w:rPr>
        <w:t>kandidaatstellingen</w:t>
      </w:r>
      <w:r>
        <w:rPr>
          <w:b/>
          <w:sz w:val="24"/>
        </w:rPr>
        <w:t>:</w:t>
      </w:r>
      <w:r w:rsidR="00B8431D">
        <w:rPr>
          <w:b/>
          <w:sz w:val="24"/>
        </w:rPr>
        <w:t xml:space="preserve"> </w:t>
      </w:r>
    </w:p>
    <w:p w14:paraId="4FE48CC7" w14:textId="6344B19A" w:rsidR="00456959" w:rsidRDefault="00653EDA" w:rsidP="00456959">
      <w:pPr>
        <w:spacing w:after="0"/>
        <w:jc w:val="center"/>
      </w:pPr>
      <w:r>
        <w:rPr>
          <w:b/>
          <w:sz w:val="24"/>
        </w:rPr>
        <w:t>28/02/2022</w:t>
      </w:r>
    </w:p>
    <w:p w14:paraId="0DF99FD0" w14:textId="77777777" w:rsidR="00456959" w:rsidRDefault="00456959" w:rsidP="00456959">
      <w:pPr>
        <w:spacing w:after="0"/>
        <w:jc w:val="center"/>
        <w:rPr>
          <w:sz w:val="24"/>
        </w:rPr>
      </w:pPr>
    </w:p>
    <w:p w14:paraId="3C74A928" w14:textId="77777777" w:rsidR="00456959" w:rsidRDefault="00456959" w:rsidP="00456959">
      <w:pPr>
        <w:spacing w:after="0"/>
        <w:jc w:val="center"/>
        <w:rPr>
          <w:sz w:val="24"/>
        </w:rPr>
      </w:pPr>
    </w:p>
    <w:p w14:paraId="628A3F04" w14:textId="77777777" w:rsidR="00456959" w:rsidRDefault="00456959" w:rsidP="00456959">
      <w:pPr>
        <w:spacing w:after="0"/>
        <w:jc w:val="center"/>
        <w:rPr>
          <w:sz w:val="24"/>
        </w:rPr>
      </w:pPr>
    </w:p>
    <w:p w14:paraId="6CA07456" w14:textId="77777777" w:rsidR="00456959" w:rsidRDefault="00456959" w:rsidP="00456959">
      <w:pPr>
        <w:spacing w:after="0"/>
        <w:jc w:val="center"/>
        <w:rPr>
          <w:sz w:val="24"/>
        </w:rPr>
      </w:pPr>
    </w:p>
    <w:p w14:paraId="629BF90E" w14:textId="77777777" w:rsidR="00456959" w:rsidRDefault="00456959" w:rsidP="00456959">
      <w:pPr>
        <w:spacing w:after="0"/>
        <w:jc w:val="center"/>
        <w:rPr>
          <w:sz w:val="24"/>
        </w:rPr>
      </w:pPr>
    </w:p>
    <w:p w14:paraId="14AE8AFF" w14:textId="77777777" w:rsidR="00FA48C6" w:rsidRDefault="00FA48C6" w:rsidP="00456959">
      <w:pPr>
        <w:spacing w:after="0"/>
        <w:rPr>
          <w:sz w:val="24"/>
        </w:rPr>
      </w:pPr>
    </w:p>
    <w:p w14:paraId="4E9ECFC7" w14:textId="77777777" w:rsidR="00B8431D" w:rsidRDefault="00B8431D">
      <w:pPr>
        <w:spacing w:line="259" w:lineRule="auto"/>
        <w:rPr>
          <w:sz w:val="24"/>
        </w:rPr>
      </w:pPr>
    </w:p>
    <w:p w14:paraId="38BDB71D" w14:textId="77777777" w:rsidR="00B8431D" w:rsidRDefault="00B8431D">
      <w:pPr>
        <w:spacing w:line="259" w:lineRule="auto"/>
        <w:rPr>
          <w:sz w:val="24"/>
        </w:rPr>
      </w:pPr>
    </w:p>
    <w:p w14:paraId="2032B773" w14:textId="77777777" w:rsidR="00B8431D" w:rsidRDefault="00B8431D">
      <w:pPr>
        <w:spacing w:line="259" w:lineRule="auto"/>
        <w:rPr>
          <w:sz w:val="24"/>
        </w:rPr>
      </w:pPr>
    </w:p>
    <w:p w14:paraId="2CEC1CC8" w14:textId="74902D79" w:rsidR="00F75C41" w:rsidRDefault="00F75C41">
      <w:pPr>
        <w:spacing w:line="259" w:lineRule="auto"/>
        <w:rPr>
          <w:sz w:val="24"/>
        </w:rPr>
      </w:pPr>
      <w:r>
        <w:rPr>
          <w:sz w:val="24"/>
        </w:rPr>
        <w:br w:type="page"/>
      </w:r>
    </w:p>
    <w:p w14:paraId="372ACF0E" w14:textId="77777777" w:rsidR="00F75C41" w:rsidRDefault="00F75C41">
      <w:pPr>
        <w:spacing w:line="259" w:lineRule="auto"/>
        <w:rPr>
          <w:sz w:val="24"/>
        </w:rPr>
      </w:pPr>
    </w:p>
    <w:p w14:paraId="07170440" w14:textId="64F45B95" w:rsidR="004D1C72" w:rsidRPr="00C0591A" w:rsidRDefault="00B8431D" w:rsidP="00C0591A">
      <w:pPr>
        <w:pStyle w:val="Lijstalinea"/>
        <w:numPr>
          <w:ilvl w:val="0"/>
          <w:numId w:val="26"/>
        </w:numPr>
        <w:spacing w:line="360" w:lineRule="auto"/>
      </w:pPr>
      <w:r w:rsidRPr="00C0591A">
        <w:t>INLEIDING</w:t>
      </w:r>
    </w:p>
    <w:p w14:paraId="0D6A4703" w14:textId="55F94225" w:rsidR="007959AF" w:rsidRPr="00C0591A" w:rsidRDefault="007959AF" w:rsidP="00C0591A">
      <w:pPr>
        <w:pStyle w:val="Lijstalinea"/>
        <w:numPr>
          <w:ilvl w:val="1"/>
          <w:numId w:val="26"/>
        </w:numPr>
        <w:spacing w:line="360" w:lineRule="auto"/>
      </w:pPr>
      <w:r w:rsidRPr="00C0591A">
        <w:t>ALGEMEEN</w:t>
      </w:r>
      <w:r w:rsidR="00091EF5">
        <w:t>……………………………………………………………………………………………………………………………3</w:t>
      </w:r>
    </w:p>
    <w:p w14:paraId="34AB98C3" w14:textId="5D6438CF" w:rsidR="007959AF" w:rsidRPr="00C0591A" w:rsidRDefault="007959AF" w:rsidP="00C0591A">
      <w:pPr>
        <w:pStyle w:val="Lijstalinea"/>
        <w:numPr>
          <w:ilvl w:val="1"/>
          <w:numId w:val="26"/>
        </w:numPr>
        <w:spacing w:line="360" w:lineRule="auto"/>
      </w:pPr>
      <w:r w:rsidRPr="00C0591A">
        <w:t>VRAGEN BETREFFENDE HET MARKTRAADPLEGINGSDOSSIER</w:t>
      </w:r>
      <w:r w:rsidR="00091EF5">
        <w:t>……………………………………………….3</w:t>
      </w:r>
    </w:p>
    <w:p w14:paraId="2E0524BF" w14:textId="4B91DA26" w:rsidR="007959AF" w:rsidRPr="00C0591A" w:rsidRDefault="007959AF" w:rsidP="00091EF5">
      <w:pPr>
        <w:pStyle w:val="Lijstalinea"/>
        <w:numPr>
          <w:ilvl w:val="1"/>
          <w:numId w:val="26"/>
        </w:numPr>
        <w:spacing w:line="360" w:lineRule="auto"/>
      </w:pPr>
      <w:r w:rsidRPr="00C0591A">
        <w:t>DEFINITIES</w:t>
      </w:r>
      <w:r w:rsidR="00091EF5">
        <w:t>……………………………………………………………………………………………………………………………</w:t>
      </w:r>
      <w:r w:rsidR="00D901FD">
        <w:t>.</w:t>
      </w:r>
      <w:r w:rsidR="00091EF5">
        <w:t>4</w:t>
      </w:r>
    </w:p>
    <w:p w14:paraId="7A329626" w14:textId="24116D11" w:rsidR="00091EF5" w:rsidRPr="00C0591A" w:rsidRDefault="007959AF" w:rsidP="00D901FD">
      <w:pPr>
        <w:pStyle w:val="Lijstalinea"/>
        <w:numPr>
          <w:ilvl w:val="0"/>
          <w:numId w:val="26"/>
        </w:numPr>
        <w:spacing w:line="360" w:lineRule="auto"/>
      </w:pPr>
      <w:r w:rsidRPr="00C0591A">
        <w:t>ALGEMENE INFORMATIE TOEWIJZENDE OVERHEID</w:t>
      </w:r>
      <w:r w:rsidR="00091EF5">
        <w:t>……………………………………………………………</w:t>
      </w:r>
      <w:r w:rsidR="00D901FD">
        <w:t>………..</w:t>
      </w:r>
      <w:r w:rsidR="00091EF5">
        <w:t>5</w:t>
      </w:r>
    </w:p>
    <w:p w14:paraId="007D0D72" w14:textId="16B301C6" w:rsidR="00091EF5" w:rsidRPr="00C0591A" w:rsidRDefault="00AE7BD6" w:rsidP="00D901FD">
      <w:pPr>
        <w:pStyle w:val="Lijstalinea"/>
        <w:numPr>
          <w:ilvl w:val="0"/>
          <w:numId w:val="26"/>
        </w:numPr>
        <w:spacing w:line="360" w:lineRule="auto"/>
      </w:pPr>
      <w:r w:rsidRPr="00C0591A">
        <w:t>V</w:t>
      </w:r>
      <w:r>
        <w:t xml:space="preserve">OORWERP     </w:t>
      </w:r>
      <w:r w:rsidR="00091EF5">
        <w:t>……………………………………………………………………………………………………………………</w:t>
      </w:r>
      <w:r w:rsidR="00D901FD">
        <w:t>………..</w:t>
      </w:r>
      <w:r w:rsidR="000E4241">
        <w:t>6</w:t>
      </w:r>
    </w:p>
    <w:p w14:paraId="75BC5AFB" w14:textId="7EFA5B65" w:rsidR="00D901FD" w:rsidRPr="00C0591A" w:rsidRDefault="007959AF" w:rsidP="00D901FD">
      <w:pPr>
        <w:pStyle w:val="Lijstalinea"/>
        <w:numPr>
          <w:ilvl w:val="1"/>
          <w:numId w:val="26"/>
        </w:numPr>
        <w:spacing w:line="360" w:lineRule="auto"/>
      </w:pPr>
      <w:r w:rsidRPr="00C0591A">
        <w:t>TERRITORIALE OMSCHRIJVING</w:t>
      </w:r>
      <w:r w:rsidR="00D901FD">
        <w:t>……………………………………………………………………………………………..</w:t>
      </w:r>
      <w:r w:rsidR="000E4241">
        <w:t>6</w:t>
      </w:r>
    </w:p>
    <w:p w14:paraId="76FBC731" w14:textId="2499205F" w:rsidR="00D901FD" w:rsidRPr="00C0591A" w:rsidRDefault="007959AF" w:rsidP="00D901FD">
      <w:pPr>
        <w:pStyle w:val="Lijstalinea"/>
        <w:numPr>
          <w:ilvl w:val="1"/>
          <w:numId w:val="26"/>
        </w:numPr>
        <w:spacing w:line="360" w:lineRule="auto"/>
      </w:pPr>
      <w:r w:rsidRPr="00C0591A">
        <w:t>MATERIELE OMSCHRIJVING</w:t>
      </w:r>
      <w:r w:rsidR="00D901FD">
        <w:t>…..……………………………………………………………………………………………..</w:t>
      </w:r>
      <w:r w:rsidR="00742D44">
        <w:t>7</w:t>
      </w:r>
    </w:p>
    <w:p w14:paraId="705AAC8E" w14:textId="1834C7C7" w:rsidR="00D901FD" w:rsidRPr="00C0591A" w:rsidRDefault="007959AF" w:rsidP="00D901FD">
      <w:pPr>
        <w:pStyle w:val="Lijstalinea"/>
        <w:numPr>
          <w:ilvl w:val="0"/>
          <w:numId w:val="26"/>
        </w:numPr>
        <w:spacing w:line="360" w:lineRule="auto"/>
      </w:pPr>
      <w:r w:rsidRPr="00C0591A">
        <w:t>DE TOEWIJZINGSPROCEDURE</w:t>
      </w:r>
      <w:r w:rsidR="00D901FD">
        <w:t>…..…………………………………………………………………………………………</w:t>
      </w:r>
      <w:r w:rsidR="003B6171">
        <w:t>……….</w:t>
      </w:r>
      <w:r w:rsidR="000E4241">
        <w:t>8</w:t>
      </w:r>
    </w:p>
    <w:p w14:paraId="45DADA19" w14:textId="49E341F9" w:rsidR="003B6171" w:rsidRPr="00C0591A" w:rsidRDefault="007959AF" w:rsidP="003B6171">
      <w:pPr>
        <w:pStyle w:val="Lijstalinea"/>
        <w:numPr>
          <w:ilvl w:val="1"/>
          <w:numId w:val="26"/>
        </w:numPr>
        <w:spacing w:line="360" w:lineRule="auto"/>
      </w:pPr>
      <w:r w:rsidRPr="00C0591A">
        <w:t>UITSLUITINGSGRONDEN</w:t>
      </w:r>
      <w:r w:rsidR="003B6171">
        <w:t>……………………………………………………………………………………………………….</w:t>
      </w:r>
      <w:r w:rsidR="00F74707">
        <w:t>9</w:t>
      </w:r>
    </w:p>
    <w:p w14:paraId="75CB7138" w14:textId="1094A190" w:rsidR="003B6171" w:rsidRPr="00C0591A" w:rsidRDefault="007959AF" w:rsidP="003B6171">
      <w:pPr>
        <w:pStyle w:val="Lijstalinea"/>
        <w:numPr>
          <w:ilvl w:val="1"/>
          <w:numId w:val="26"/>
        </w:numPr>
        <w:spacing w:line="360" w:lineRule="auto"/>
      </w:pPr>
      <w:r w:rsidRPr="00C0591A">
        <w:t>SELECTIECRITERIA</w:t>
      </w:r>
      <w:r w:rsidR="003B6171">
        <w:t>…………….…………………………………………………………………………………………………</w:t>
      </w:r>
      <w:r w:rsidR="000E4241">
        <w:t>10</w:t>
      </w:r>
    </w:p>
    <w:p w14:paraId="19898068" w14:textId="5548E9FB" w:rsidR="003B6171" w:rsidRDefault="00FF55CE" w:rsidP="003B6171">
      <w:pPr>
        <w:pStyle w:val="Lijstalinea"/>
        <w:numPr>
          <w:ilvl w:val="2"/>
          <w:numId w:val="26"/>
        </w:numPr>
        <w:spacing w:line="360" w:lineRule="auto"/>
      </w:pPr>
      <w:r w:rsidRPr="00C0591A">
        <w:t>Financiële bekwaamheid</w:t>
      </w:r>
      <w:r w:rsidR="003B6171">
        <w:t>……………….……………………………………………………………………………</w:t>
      </w:r>
      <w:r w:rsidR="000E4241">
        <w:t>10</w:t>
      </w:r>
    </w:p>
    <w:p w14:paraId="39F04065" w14:textId="33B7078D" w:rsidR="003B6171" w:rsidRPr="00C0591A" w:rsidRDefault="00D96D83" w:rsidP="003B6171">
      <w:pPr>
        <w:pStyle w:val="Lijstalinea"/>
        <w:numPr>
          <w:ilvl w:val="1"/>
          <w:numId w:val="26"/>
        </w:numPr>
        <w:spacing w:line="360" w:lineRule="auto"/>
      </w:pPr>
      <w:r w:rsidRPr="00C0591A">
        <w:t>BEOORDELINGSCRITERIA</w:t>
      </w:r>
      <w:r w:rsidR="003B6171">
        <w:t>…..………………………………………………………………………………………………</w:t>
      </w:r>
      <w:r w:rsidR="000E4241">
        <w:t>.10</w:t>
      </w:r>
    </w:p>
    <w:p w14:paraId="20081EEE" w14:textId="15C127E6" w:rsidR="00D96D83" w:rsidRPr="00C0591A" w:rsidRDefault="00376889" w:rsidP="00C0591A">
      <w:pPr>
        <w:pStyle w:val="Lijstalinea"/>
        <w:numPr>
          <w:ilvl w:val="2"/>
          <w:numId w:val="26"/>
        </w:numPr>
        <w:spacing w:line="360" w:lineRule="auto"/>
      </w:pPr>
      <w:r>
        <w:t xml:space="preserve"> </w:t>
      </w:r>
      <w:r w:rsidR="00D96D83" w:rsidRPr="00C0591A">
        <w:t>Concessierecht: EURO/m</w:t>
      </w:r>
      <w:r w:rsidR="00D96D83" w:rsidRPr="00BD43A3">
        <w:rPr>
          <w:vertAlign w:val="superscript"/>
        </w:rPr>
        <w:t>2</w:t>
      </w:r>
      <w:r w:rsidR="00D96D83" w:rsidRPr="00C0591A">
        <w:t xml:space="preserve"> pe</w:t>
      </w:r>
      <w:r w:rsidR="006868CE" w:rsidRPr="00C0591A">
        <w:t xml:space="preserve">r jaar ( </w:t>
      </w:r>
      <w:r w:rsidR="00A44CC2">
        <w:t xml:space="preserve">30 </w:t>
      </w:r>
      <w:r w:rsidR="006868CE" w:rsidRPr="00C0591A">
        <w:t>punten)</w:t>
      </w:r>
      <w:r w:rsidR="003B6171">
        <w:t>………………………………………………………</w:t>
      </w:r>
      <w:r w:rsidR="000E4241">
        <w:t>..</w:t>
      </w:r>
      <w:r w:rsidR="00526EFE">
        <w:t>.</w:t>
      </w:r>
      <w:r w:rsidR="000E4241">
        <w:t>10</w:t>
      </w:r>
    </w:p>
    <w:p w14:paraId="5E26838E" w14:textId="790F5A58" w:rsidR="00E6588C" w:rsidRPr="00C0591A" w:rsidRDefault="00376889" w:rsidP="00C0591A">
      <w:pPr>
        <w:pStyle w:val="Lijstalinea"/>
        <w:numPr>
          <w:ilvl w:val="2"/>
          <w:numId w:val="26"/>
        </w:numPr>
        <w:spacing w:line="360" w:lineRule="auto"/>
      </w:pPr>
      <w:r>
        <w:t xml:space="preserve"> </w:t>
      </w:r>
      <w:r w:rsidR="006868CE" w:rsidRPr="00C0591A">
        <w:t>Garanties watergebonden overslag: ton/</w:t>
      </w:r>
      <w:r w:rsidR="004E45E5">
        <w:t>m</w:t>
      </w:r>
      <w:r w:rsidR="004E45E5" w:rsidRPr="00E655F9">
        <w:rPr>
          <w:vertAlign w:val="superscript"/>
        </w:rPr>
        <w:t>3</w:t>
      </w:r>
      <w:r w:rsidR="004E45E5">
        <w:t>/</w:t>
      </w:r>
      <w:r w:rsidR="006868CE" w:rsidRPr="004E45E5">
        <w:t>T</w:t>
      </w:r>
      <w:r w:rsidR="00E6588C" w:rsidRPr="004E45E5">
        <w:t>EU</w:t>
      </w:r>
      <w:r w:rsidR="00E6588C" w:rsidRPr="00C0591A">
        <w:t xml:space="preserve"> per jaar</w:t>
      </w:r>
      <w:r>
        <w:t xml:space="preserve"> </w:t>
      </w:r>
      <w:r w:rsidR="00E6588C" w:rsidRPr="00C0591A">
        <w:t xml:space="preserve">( </w:t>
      </w:r>
      <w:r w:rsidR="00A44CC2">
        <w:t xml:space="preserve">50 </w:t>
      </w:r>
      <w:r w:rsidR="00E6588C" w:rsidRPr="00C0591A">
        <w:t>punten)</w:t>
      </w:r>
      <w:r w:rsidR="003B6171">
        <w:t>……………………</w:t>
      </w:r>
      <w:r w:rsidR="004E45E5">
        <w:t>.</w:t>
      </w:r>
      <w:r w:rsidR="00526EFE">
        <w:t>.</w:t>
      </w:r>
      <w:r w:rsidR="003B6171">
        <w:t>10</w:t>
      </w:r>
    </w:p>
    <w:p w14:paraId="446E7987" w14:textId="2FE7B083" w:rsidR="003B6171" w:rsidRPr="00C0591A" w:rsidRDefault="00376889" w:rsidP="003B6171">
      <w:pPr>
        <w:pStyle w:val="Lijstalinea"/>
        <w:numPr>
          <w:ilvl w:val="2"/>
          <w:numId w:val="26"/>
        </w:numPr>
        <w:spacing w:line="360" w:lineRule="auto"/>
      </w:pPr>
      <w:r>
        <w:t xml:space="preserve"> </w:t>
      </w:r>
      <w:r w:rsidR="00E6588C" w:rsidRPr="00C0591A">
        <w:t xml:space="preserve">Businessplan ( </w:t>
      </w:r>
      <w:r w:rsidR="00A44CC2">
        <w:t xml:space="preserve">20 </w:t>
      </w:r>
      <w:r w:rsidR="00E6588C" w:rsidRPr="00C0591A">
        <w:t>punten)</w:t>
      </w:r>
      <w:r w:rsidR="003B6171" w:rsidRPr="003B6171">
        <w:t xml:space="preserve"> </w:t>
      </w:r>
      <w:r w:rsidR="003B6171">
        <w:t>…………………………………………………………………………………………11</w:t>
      </w:r>
    </w:p>
    <w:p w14:paraId="403F0111" w14:textId="092181EB" w:rsidR="003B6171" w:rsidRPr="00C0591A" w:rsidRDefault="007959AF" w:rsidP="006A68C6">
      <w:pPr>
        <w:pStyle w:val="Lijstalinea"/>
        <w:numPr>
          <w:ilvl w:val="0"/>
          <w:numId w:val="26"/>
        </w:numPr>
        <w:spacing w:line="360" w:lineRule="auto"/>
      </w:pPr>
      <w:r w:rsidRPr="00C0591A">
        <w:t>De kandi</w:t>
      </w:r>
      <w:r w:rsidR="00391EBA" w:rsidRPr="00C0591A">
        <w:t>d</w:t>
      </w:r>
      <w:r w:rsidRPr="00C0591A">
        <w:t>aatstelling</w:t>
      </w:r>
      <w:r w:rsidR="006A68C6">
        <w:t>………..</w:t>
      </w:r>
      <w:r w:rsidR="003B6171">
        <w:t>…………………………………………………………………………………………………………</w:t>
      </w:r>
      <w:r w:rsidR="006A68C6">
        <w:t>1</w:t>
      </w:r>
      <w:r w:rsidR="000E4241">
        <w:t>3</w:t>
      </w:r>
    </w:p>
    <w:p w14:paraId="6CC4C4B6" w14:textId="113C306F" w:rsidR="003B6171" w:rsidRPr="00C0591A" w:rsidRDefault="00990146" w:rsidP="007D4120">
      <w:pPr>
        <w:pStyle w:val="Lijstalinea"/>
        <w:numPr>
          <w:ilvl w:val="1"/>
          <w:numId w:val="41"/>
        </w:numPr>
        <w:spacing w:line="360" w:lineRule="auto"/>
        <w:ind w:left="709"/>
      </w:pPr>
      <w:r w:rsidRPr="00C0591A">
        <w:t>VERPLICHTE OPBOUW EN INDELING</w:t>
      </w:r>
      <w:r w:rsidR="003B6171">
        <w:t xml:space="preserve"> VAN DE BIEDING</w:t>
      </w:r>
      <w:r w:rsidR="007D4120">
        <w:t>……….</w:t>
      </w:r>
      <w:r w:rsidR="006A68C6">
        <w:t>..</w:t>
      </w:r>
      <w:r w:rsidR="003B6171">
        <w:t>………………………………………………</w:t>
      </w:r>
      <w:r w:rsidR="006A68C6">
        <w:t>1</w:t>
      </w:r>
      <w:r w:rsidR="000E4241">
        <w:t>3</w:t>
      </w:r>
    </w:p>
    <w:p w14:paraId="5559E6B2" w14:textId="036B6DE0" w:rsidR="003B6171" w:rsidRPr="00C0591A" w:rsidRDefault="00990146" w:rsidP="007D4120">
      <w:pPr>
        <w:pStyle w:val="Lijstalinea"/>
        <w:numPr>
          <w:ilvl w:val="1"/>
          <w:numId w:val="41"/>
        </w:numPr>
        <w:spacing w:line="360" w:lineRule="auto"/>
        <w:ind w:left="709"/>
      </w:pPr>
      <w:r w:rsidRPr="00C0591A">
        <w:t>TAALGEBRUIK</w:t>
      </w:r>
      <w:r w:rsidR="007D4120">
        <w:t>……….</w:t>
      </w:r>
      <w:r w:rsidR="003B6171">
        <w:t>……………………………………………………………………………………………………………</w:t>
      </w:r>
      <w:r w:rsidR="006A68C6">
        <w:t>..1</w:t>
      </w:r>
      <w:r w:rsidR="000E4241">
        <w:t>3</w:t>
      </w:r>
    </w:p>
    <w:p w14:paraId="56809F78" w14:textId="60816072" w:rsidR="003B6171" w:rsidRPr="00C0591A" w:rsidRDefault="00990146" w:rsidP="007D4120">
      <w:pPr>
        <w:pStyle w:val="Lijstalinea"/>
        <w:numPr>
          <w:ilvl w:val="1"/>
          <w:numId w:val="41"/>
        </w:numPr>
        <w:spacing w:line="360" w:lineRule="auto"/>
        <w:ind w:left="709"/>
      </w:pPr>
      <w:r w:rsidRPr="00C0591A">
        <w:t>INDIENING EN ONDERTEKENING</w:t>
      </w:r>
      <w:r w:rsidR="007D4120">
        <w:t>……….</w:t>
      </w:r>
      <w:r w:rsidR="003B6171">
        <w:t>…………………………………………………………………………………</w:t>
      </w:r>
      <w:r w:rsidR="006A68C6">
        <w:t>1</w:t>
      </w:r>
      <w:r w:rsidR="000E4241">
        <w:t>3</w:t>
      </w:r>
    </w:p>
    <w:p w14:paraId="0B909D84" w14:textId="5F18BA07" w:rsidR="003B6171" w:rsidRPr="00C0591A" w:rsidRDefault="007959AF" w:rsidP="007D4120">
      <w:pPr>
        <w:pStyle w:val="Lijstalinea"/>
        <w:numPr>
          <w:ilvl w:val="0"/>
          <w:numId w:val="41"/>
        </w:numPr>
        <w:spacing w:line="360" w:lineRule="auto"/>
      </w:pPr>
      <w:r w:rsidRPr="00C0591A">
        <w:t>DE CONTRACTUELE BEPALINGEN</w:t>
      </w:r>
      <w:r w:rsidR="003B6171">
        <w:t>………………………………………………………………………………………………</w:t>
      </w:r>
      <w:r w:rsidR="006A68C6">
        <w:t>.1</w:t>
      </w:r>
      <w:r w:rsidR="000E4241">
        <w:t>4</w:t>
      </w:r>
    </w:p>
    <w:p w14:paraId="4361047A" w14:textId="5D534B41" w:rsidR="003B6171" w:rsidRPr="00C0591A" w:rsidRDefault="007959AF" w:rsidP="007D4120">
      <w:pPr>
        <w:pStyle w:val="Lijstalinea"/>
        <w:numPr>
          <w:ilvl w:val="0"/>
          <w:numId w:val="41"/>
        </w:numPr>
        <w:spacing w:line="360" w:lineRule="auto"/>
      </w:pPr>
      <w:r w:rsidRPr="00C0591A">
        <w:t>BIJLAGEN</w:t>
      </w:r>
      <w:r w:rsidR="006A68C6">
        <w:t>………</w:t>
      </w:r>
      <w:r w:rsidR="003B6171">
        <w:t>……………………………………………………………………………………………………………………………</w:t>
      </w:r>
      <w:r w:rsidR="00526EFE">
        <w:t>15</w:t>
      </w:r>
    </w:p>
    <w:p w14:paraId="4636EC3A" w14:textId="7BF5A3A5" w:rsidR="007959AF" w:rsidRDefault="007959AF" w:rsidP="006A68C6">
      <w:pPr>
        <w:pStyle w:val="Lijstalinea"/>
        <w:spacing w:line="360" w:lineRule="auto"/>
        <w:ind w:left="360"/>
      </w:pPr>
    </w:p>
    <w:p w14:paraId="7B19AF67" w14:textId="236AF356" w:rsidR="00141CF5" w:rsidRDefault="00141CF5">
      <w:pPr>
        <w:spacing w:line="259" w:lineRule="auto"/>
      </w:pPr>
      <w:r>
        <w:br w:type="page"/>
      </w:r>
    </w:p>
    <w:p w14:paraId="4AA00A20" w14:textId="77777777" w:rsidR="00456959" w:rsidRPr="00276957" w:rsidRDefault="00456959" w:rsidP="00665C3A">
      <w:pPr>
        <w:pStyle w:val="Kop1"/>
      </w:pPr>
      <w:r>
        <w:lastRenderedPageBreak/>
        <w:t xml:space="preserve">INLEIDING </w:t>
      </w:r>
    </w:p>
    <w:p w14:paraId="78B13ADF" w14:textId="77777777" w:rsidR="00C3223D" w:rsidRDefault="00C3223D" w:rsidP="00456959">
      <w:pPr>
        <w:spacing w:after="0" w:line="276" w:lineRule="auto"/>
        <w:jc w:val="both"/>
      </w:pPr>
    </w:p>
    <w:p w14:paraId="422C87A1" w14:textId="77777777" w:rsidR="00456959" w:rsidRPr="003B4865" w:rsidRDefault="00456959" w:rsidP="00BF58E7">
      <w:pPr>
        <w:pStyle w:val="Kop2"/>
        <w:ind w:left="426" w:hanging="426"/>
        <w:rPr>
          <w:rFonts w:cstheme="minorHAnsi"/>
        </w:rPr>
      </w:pPr>
      <w:r w:rsidRPr="003B4865">
        <w:rPr>
          <w:rFonts w:cstheme="minorHAnsi"/>
        </w:rPr>
        <w:t xml:space="preserve">ALGEMEEN </w:t>
      </w:r>
    </w:p>
    <w:p w14:paraId="415C06D3" w14:textId="77777777" w:rsidR="00C3223D" w:rsidRPr="003B4865" w:rsidRDefault="00C3223D" w:rsidP="00E6681E">
      <w:pPr>
        <w:spacing w:after="0" w:line="276" w:lineRule="auto"/>
        <w:jc w:val="both"/>
        <w:rPr>
          <w:rFonts w:asciiTheme="minorHAnsi" w:hAnsiTheme="minorHAnsi" w:cstheme="minorHAnsi"/>
        </w:rPr>
      </w:pPr>
    </w:p>
    <w:p w14:paraId="027EB69B" w14:textId="21769AEB" w:rsidR="00456959" w:rsidRPr="003B4865" w:rsidRDefault="00530931" w:rsidP="005239DF">
      <w:pPr>
        <w:spacing w:after="0" w:line="276" w:lineRule="auto"/>
        <w:ind w:left="426"/>
        <w:jc w:val="both"/>
        <w:rPr>
          <w:rFonts w:asciiTheme="minorHAnsi" w:hAnsiTheme="minorHAnsi" w:cstheme="minorHAnsi"/>
        </w:rPr>
      </w:pPr>
      <w:r>
        <w:rPr>
          <w:rFonts w:asciiTheme="minorHAnsi" w:hAnsiTheme="minorHAnsi" w:cstheme="minorHAnsi"/>
        </w:rPr>
        <w:t xml:space="preserve">[1] </w:t>
      </w:r>
      <w:r w:rsidR="0026208A" w:rsidRPr="003B4865">
        <w:rPr>
          <w:rFonts w:asciiTheme="minorHAnsi" w:hAnsiTheme="minorHAnsi" w:cstheme="minorHAnsi"/>
        </w:rPr>
        <w:t xml:space="preserve">Voorliggend </w:t>
      </w:r>
      <w:r w:rsidR="005477E9">
        <w:rPr>
          <w:rFonts w:asciiTheme="minorHAnsi" w:hAnsiTheme="minorHAnsi" w:cstheme="minorHAnsi"/>
        </w:rPr>
        <w:t>m</w:t>
      </w:r>
      <w:r w:rsidR="0026208A" w:rsidRPr="008153E9">
        <w:rPr>
          <w:rFonts w:asciiTheme="minorHAnsi" w:hAnsiTheme="minorHAnsi" w:cstheme="minorHAnsi"/>
        </w:rPr>
        <w:t xml:space="preserve">arktraadplegingsdocument </w:t>
      </w:r>
      <w:r w:rsidR="0026208A" w:rsidRPr="003B4865">
        <w:rPr>
          <w:rFonts w:asciiTheme="minorHAnsi" w:hAnsiTheme="minorHAnsi" w:cstheme="minorHAnsi"/>
        </w:rPr>
        <w:t xml:space="preserve">heeft als voorwerp de organisatie van </w:t>
      </w:r>
      <w:r w:rsidR="0026208A" w:rsidRPr="008153E9">
        <w:rPr>
          <w:rFonts w:asciiTheme="minorHAnsi" w:hAnsiTheme="minorHAnsi" w:cstheme="minorHAnsi"/>
        </w:rPr>
        <w:t>een markt</w:t>
      </w:r>
      <w:r w:rsidR="00793CD7">
        <w:rPr>
          <w:rFonts w:asciiTheme="minorHAnsi" w:hAnsiTheme="minorHAnsi" w:cstheme="minorHAnsi"/>
        </w:rPr>
        <w:t>raadpleging</w:t>
      </w:r>
      <w:r w:rsidR="0026208A" w:rsidRPr="008153E9">
        <w:rPr>
          <w:rFonts w:asciiTheme="minorHAnsi" w:hAnsiTheme="minorHAnsi" w:cstheme="minorHAnsi"/>
        </w:rPr>
        <w:t xml:space="preserve"> </w:t>
      </w:r>
      <w:r w:rsidR="0026208A" w:rsidRPr="003B4865">
        <w:rPr>
          <w:rFonts w:asciiTheme="minorHAnsi" w:hAnsiTheme="minorHAnsi" w:cstheme="minorHAnsi"/>
        </w:rPr>
        <w:t xml:space="preserve">met het oog op </w:t>
      </w:r>
      <w:r w:rsidR="00793CD7">
        <w:rPr>
          <w:rFonts w:asciiTheme="minorHAnsi" w:hAnsiTheme="minorHAnsi" w:cstheme="minorHAnsi"/>
        </w:rPr>
        <w:t xml:space="preserve">het verlenen van </w:t>
      </w:r>
      <w:r w:rsidR="0076165D">
        <w:rPr>
          <w:rFonts w:asciiTheme="minorHAnsi" w:hAnsiTheme="minorHAnsi" w:cstheme="minorHAnsi"/>
        </w:rPr>
        <w:t>een</w:t>
      </w:r>
      <w:r w:rsidR="005477E9">
        <w:rPr>
          <w:rFonts w:asciiTheme="minorHAnsi" w:hAnsiTheme="minorHAnsi" w:cstheme="minorHAnsi"/>
        </w:rPr>
        <w:t xml:space="preserve"> </w:t>
      </w:r>
      <w:r w:rsidR="00793CD7">
        <w:rPr>
          <w:rFonts w:asciiTheme="minorHAnsi" w:hAnsiTheme="minorHAnsi" w:cstheme="minorHAnsi"/>
        </w:rPr>
        <w:t>concessie</w:t>
      </w:r>
      <w:r w:rsidR="0076165D">
        <w:rPr>
          <w:rFonts w:asciiTheme="minorHAnsi" w:hAnsiTheme="minorHAnsi" w:cstheme="minorHAnsi"/>
        </w:rPr>
        <w:t xml:space="preserve"> voor het uitbaten van het Regionaal Overslag Centrum </w:t>
      </w:r>
      <w:r w:rsidR="00825B4C">
        <w:rPr>
          <w:rFonts w:asciiTheme="minorHAnsi" w:hAnsiTheme="minorHAnsi" w:cstheme="minorHAnsi"/>
        </w:rPr>
        <w:t xml:space="preserve">Aalter </w:t>
      </w:r>
      <w:r w:rsidR="0076165D">
        <w:rPr>
          <w:rFonts w:asciiTheme="minorHAnsi" w:hAnsiTheme="minorHAnsi" w:cstheme="minorHAnsi"/>
        </w:rPr>
        <w:t xml:space="preserve">gelegen op het bedrijventerrein </w:t>
      </w:r>
      <w:proofErr w:type="spellStart"/>
      <w:r w:rsidR="0076165D">
        <w:rPr>
          <w:rFonts w:asciiTheme="minorHAnsi" w:hAnsiTheme="minorHAnsi" w:cstheme="minorHAnsi"/>
        </w:rPr>
        <w:t>Woestijne</w:t>
      </w:r>
      <w:proofErr w:type="spellEnd"/>
      <w:r w:rsidR="0076165D">
        <w:rPr>
          <w:rFonts w:asciiTheme="minorHAnsi" w:hAnsiTheme="minorHAnsi" w:cstheme="minorHAnsi"/>
        </w:rPr>
        <w:t xml:space="preserve"> te Aalter.</w:t>
      </w:r>
    </w:p>
    <w:p w14:paraId="015645BC" w14:textId="77777777" w:rsidR="006C4B2F" w:rsidRDefault="006C4B2F" w:rsidP="005239DF">
      <w:pPr>
        <w:spacing w:after="0" w:line="276" w:lineRule="auto"/>
        <w:ind w:left="426"/>
      </w:pPr>
    </w:p>
    <w:p w14:paraId="11FE4633" w14:textId="5E21FEDD" w:rsidR="00456959" w:rsidRPr="00E1338F" w:rsidRDefault="00530931" w:rsidP="005239DF">
      <w:pPr>
        <w:spacing w:after="0" w:line="276" w:lineRule="auto"/>
        <w:ind w:left="426"/>
        <w:jc w:val="both"/>
        <w:rPr>
          <w:rFonts w:asciiTheme="minorHAnsi" w:hAnsiTheme="minorHAnsi" w:cstheme="minorHAnsi"/>
        </w:rPr>
      </w:pPr>
      <w:r>
        <w:rPr>
          <w:rFonts w:asciiTheme="minorHAnsi" w:hAnsiTheme="minorHAnsi" w:cstheme="minorHAnsi"/>
        </w:rPr>
        <w:t xml:space="preserve">[2] </w:t>
      </w:r>
      <w:r w:rsidR="00376889">
        <w:rPr>
          <w:rFonts w:asciiTheme="minorHAnsi" w:hAnsiTheme="minorHAnsi" w:cstheme="minorHAnsi"/>
        </w:rPr>
        <w:t>Het</w:t>
      </w:r>
      <w:r w:rsidR="00456959" w:rsidRPr="003B4865">
        <w:rPr>
          <w:rFonts w:asciiTheme="minorHAnsi" w:hAnsiTheme="minorHAnsi" w:cstheme="minorHAnsi"/>
        </w:rPr>
        <w:t xml:space="preserve"> toekenn</w:t>
      </w:r>
      <w:r w:rsidR="00376889">
        <w:rPr>
          <w:rFonts w:asciiTheme="minorHAnsi" w:hAnsiTheme="minorHAnsi" w:cstheme="minorHAnsi"/>
        </w:rPr>
        <w:t>en</w:t>
      </w:r>
      <w:r w:rsidR="00456959" w:rsidRPr="003B4865">
        <w:rPr>
          <w:rFonts w:asciiTheme="minorHAnsi" w:hAnsiTheme="minorHAnsi" w:cstheme="minorHAnsi"/>
        </w:rPr>
        <w:t xml:space="preserve"> van </w:t>
      </w:r>
      <w:r w:rsidR="00376889">
        <w:rPr>
          <w:rFonts w:asciiTheme="minorHAnsi" w:hAnsiTheme="minorHAnsi" w:cstheme="minorHAnsi"/>
        </w:rPr>
        <w:t>dit concessierecht</w:t>
      </w:r>
      <w:r w:rsidR="00456959" w:rsidRPr="003B4865">
        <w:rPr>
          <w:rFonts w:asciiTheme="minorHAnsi" w:hAnsiTheme="minorHAnsi" w:cstheme="minorHAnsi"/>
        </w:rPr>
        <w:t xml:space="preserve"> betreft geen overheidsopdracht. </w:t>
      </w:r>
      <w:r w:rsidR="00C21625" w:rsidRPr="003B4865">
        <w:rPr>
          <w:rFonts w:asciiTheme="minorHAnsi" w:hAnsiTheme="minorHAnsi" w:cstheme="minorHAnsi"/>
        </w:rPr>
        <w:t xml:space="preserve">Bijgevolg is de wetgeving inzake overheidsopdrachten niet van toepassing. </w:t>
      </w:r>
    </w:p>
    <w:p w14:paraId="35655099" w14:textId="0AD1CAD6" w:rsidR="00CB130D" w:rsidRPr="003B4865" w:rsidRDefault="00CB130D" w:rsidP="005239DF">
      <w:pPr>
        <w:spacing w:after="0" w:line="276" w:lineRule="auto"/>
        <w:ind w:left="426"/>
        <w:jc w:val="both"/>
        <w:rPr>
          <w:rFonts w:asciiTheme="minorHAnsi" w:hAnsiTheme="minorHAnsi" w:cstheme="minorHAnsi"/>
        </w:rPr>
      </w:pPr>
    </w:p>
    <w:p w14:paraId="0BDF3A03" w14:textId="593B47CA" w:rsidR="00456959" w:rsidRPr="003B4865" w:rsidRDefault="00456959" w:rsidP="005239DF">
      <w:pPr>
        <w:spacing w:after="0" w:line="276" w:lineRule="auto"/>
        <w:ind w:left="426"/>
        <w:jc w:val="both"/>
        <w:rPr>
          <w:rFonts w:asciiTheme="minorHAnsi" w:hAnsiTheme="minorHAnsi" w:cstheme="minorHAnsi"/>
        </w:rPr>
      </w:pPr>
      <w:r w:rsidRPr="003B4865">
        <w:rPr>
          <w:rFonts w:asciiTheme="minorHAnsi" w:hAnsiTheme="minorHAnsi" w:cstheme="minorHAnsi"/>
        </w:rPr>
        <w:t xml:space="preserve">De </w:t>
      </w:r>
      <w:r w:rsidR="00E242AF">
        <w:rPr>
          <w:rFonts w:asciiTheme="minorHAnsi" w:hAnsiTheme="minorHAnsi" w:cstheme="minorHAnsi"/>
        </w:rPr>
        <w:t>toekenning</w:t>
      </w:r>
      <w:r w:rsidRPr="003B4865">
        <w:rPr>
          <w:rFonts w:asciiTheme="minorHAnsi" w:hAnsiTheme="minorHAnsi" w:cstheme="minorHAnsi"/>
        </w:rPr>
        <w:t xml:space="preserve"> van </w:t>
      </w:r>
      <w:r w:rsidR="00376889">
        <w:rPr>
          <w:rFonts w:asciiTheme="minorHAnsi" w:hAnsiTheme="minorHAnsi" w:cstheme="minorHAnsi"/>
        </w:rPr>
        <w:t>het</w:t>
      </w:r>
      <w:r w:rsidRPr="003B4865">
        <w:rPr>
          <w:rFonts w:asciiTheme="minorHAnsi" w:hAnsiTheme="minorHAnsi" w:cstheme="minorHAnsi"/>
        </w:rPr>
        <w:t xml:space="preserve"> </w:t>
      </w:r>
      <w:r w:rsidR="00AE7C96" w:rsidRPr="003B4865">
        <w:rPr>
          <w:rFonts w:asciiTheme="minorHAnsi" w:hAnsiTheme="minorHAnsi" w:cstheme="minorHAnsi"/>
        </w:rPr>
        <w:t>concessie</w:t>
      </w:r>
      <w:r w:rsidR="00376889">
        <w:rPr>
          <w:rFonts w:asciiTheme="minorHAnsi" w:hAnsiTheme="minorHAnsi" w:cstheme="minorHAnsi"/>
        </w:rPr>
        <w:t>recht</w:t>
      </w:r>
      <w:r w:rsidRPr="003B4865">
        <w:rPr>
          <w:rFonts w:asciiTheme="minorHAnsi" w:hAnsiTheme="minorHAnsi" w:cstheme="minorHAnsi"/>
        </w:rPr>
        <w:t xml:space="preserve"> zal wel gebeuren op basis van een open en transparan</w:t>
      </w:r>
      <w:r w:rsidR="002874AE" w:rsidRPr="003B4865">
        <w:rPr>
          <w:rFonts w:asciiTheme="minorHAnsi" w:hAnsiTheme="minorHAnsi" w:cstheme="minorHAnsi"/>
        </w:rPr>
        <w:t>te marktraadpleging</w:t>
      </w:r>
      <w:r w:rsidR="00A87469">
        <w:rPr>
          <w:rFonts w:asciiTheme="minorHAnsi" w:hAnsiTheme="minorHAnsi" w:cstheme="minorHAnsi"/>
        </w:rPr>
        <w:t>,</w:t>
      </w:r>
      <w:r w:rsidR="002874AE" w:rsidRPr="003B4865">
        <w:rPr>
          <w:rFonts w:asciiTheme="minorHAnsi" w:hAnsiTheme="minorHAnsi" w:cstheme="minorHAnsi"/>
        </w:rPr>
        <w:t xml:space="preserve"> waarbij de </w:t>
      </w:r>
      <w:r w:rsidR="006A3999">
        <w:rPr>
          <w:rFonts w:asciiTheme="minorHAnsi" w:hAnsiTheme="minorHAnsi" w:cstheme="minorHAnsi"/>
        </w:rPr>
        <w:t xml:space="preserve">begunstigde zal </w:t>
      </w:r>
      <w:r w:rsidRPr="003B4865">
        <w:rPr>
          <w:rFonts w:asciiTheme="minorHAnsi" w:hAnsiTheme="minorHAnsi" w:cstheme="minorHAnsi"/>
        </w:rPr>
        <w:t xml:space="preserve">worden aangeduid op grond van selectie- en beoordelingscriteria. </w:t>
      </w:r>
      <w:r w:rsidR="006A3999">
        <w:rPr>
          <w:rFonts w:asciiTheme="minorHAnsi" w:hAnsiTheme="minorHAnsi" w:cstheme="minorHAnsi"/>
        </w:rPr>
        <w:t>De beginselen van behoorlijk</w:t>
      </w:r>
      <w:r w:rsidR="00376889">
        <w:rPr>
          <w:rFonts w:asciiTheme="minorHAnsi" w:hAnsiTheme="minorHAnsi" w:cstheme="minorHAnsi"/>
        </w:rPr>
        <w:t xml:space="preserve"> </w:t>
      </w:r>
      <w:r w:rsidR="006A3999">
        <w:rPr>
          <w:rFonts w:asciiTheme="minorHAnsi" w:hAnsiTheme="minorHAnsi" w:cstheme="minorHAnsi"/>
        </w:rPr>
        <w:t>bestuur, transparantie</w:t>
      </w:r>
      <w:r w:rsidR="00870C8D">
        <w:rPr>
          <w:rFonts w:asciiTheme="minorHAnsi" w:hAnsiTheme="minorHAnsi" w:cstheme="minorHAnsi"/>
        </w:rPr>
        <w:t>, eerlijke mededinging en gelijkheid zullen in acht worden genomen.</w:t>
      </w:r>
    </w:p>
    <w:p w14:paraId="0DC1387E" w14:textId="77777777" w:rsidR="00456959" w:rsidRPr="003B4865" w:rsidRDefault="00456959" w:rsidP="005239DF">
      <w:pPr>
        <w:spacing w:after="0" w:line="276" w:lineRule="auto"/>
        <w:ind w:left="426"/>
        <w:jc w:val="both"/>
        <w:rPr>
          <w:rFonts w:asciiTheme="minorHAnsi" w:hAnsiTheme="minorHAnsi" w:cstheme="minorHAnsi"/>
          <w:b/>
        </w:rPr>
      </w:pPr>
    </w:p>
    <w:p w14:paraId="48A1047A" w14:textId="2D914FE5" w:rsidR="00456959" w:rsidRPr="00A73B31" w:rsidRDefault="00870C8D" w:rsidP="005239DF">
      <w:pPr>
        <w:spacing w:after="0" w:line="276" w:lineRule="auto"/>
        <w:ind w:left="426"/>
        <w:jc w:val="both"/>
        <w:rPr>
          <w:rFonts w:asciiTheme="minorHAnsi" w:hAnsiTheme="minorHAnsi" w:cstheme="minorHAnsi"/>
        </w:rPr>
      </w:pPr>
      <w:r>
        <w:rPr>
          <w:rFonts w:asciiTheme="minorHAnsi" w:hAnsiTheme="minorHAnsi" w:cstheme="minorHAnsi"/>
        </w:rPr>
        <w:t xml:space="preserve">[3] </w:t>
      </w:r>
      <w:r w:rsidR="00FB0257" w:rsidRPr="003B4865">
        <w:rPr>
          <w:rFonts w:asciiTheme="minorHAnsi" w:hAnsiTheme="minorHAnsi" w:cstheme="minorHAnsi"/>
        </w:rPr>
        <w:t>Het</w:t>
      </w:r>
      <w:r w:rsidR="00456959" w:rsidRPr="003B4865">
        <w:rPr>
          <w:rFonts w:asciiTheme="minorHAnsi" w:hAnsiTheme="minorHAnsi" w:cstheme="minorHAnsi"/>
        </w:rPr>
        <w:t xml:space="preserve"> </w:t>
      </w:r>
      <w:r w:rsidR="008D5820">
        <w:rPr>
          <w:rFonts w:asciiTheme="minorHAnsi" w:hAnsiTheme="minorHAnsi" w:cstheme="minorHAnsi"/>
        </w:rPr>
        <w:t>m</w:t>
      </w:r>
      <w:r w:rsidR="00FB0257" w:rsidRPr="003B4865">
        <w:rPr>
          <w:rFonts w:asciiTheme="minorHAnsi" w:hAnsiTheme="minorHAnsi" w:cstheme="minorHAnsi"/>
        </w:rPr>
        <w:t xml:space="preserve">arktraadplegingsdocument </w:t>
      </w:r>
      <w:r w:rsidR="00456959" w:rsidRPr="003B4865">
        <w:rPr>
          <w:rFonts w:asciiTheme="minorHAnsi" w:hAnsiTheme="minorHAnsi" w:cstheme="minorHAnsi"/>
        </w:rPr>
        <w:t xml:space="preserve">wordt uitsluitend verstrekt om de geïnteresseerde </w:t>
      </w:r>
      <w:r w:rsidR="00144664">
        <w:rPr>
          <w:rFonts w:asciiTheme="minorHAnsi" w:hAnsiTheme="minorHAnsi" w:cstheme="minorHAnsi"/>
        </w:rPr>
        <w:t>kandidaten</w:t>
      </w:r>
      <w:r w:rsidR="00456959" w:rsidRPr="003B4865">
        <w:rPr>
          <w:rFonts w:asciiTheme="minorHAnsi" w:hAnsiTheme="minorHAnsi" w:cstheme="minorHAnsi"/>
        </w:rPr>
        <w:t xml:space="preserve"> de kans te bieden een kandida</w:t>
      </w:r>
      <w:r w:rsidR="00144664">
        <w:rPr>
          <w:rFonts w:asciiTheme="minorHAnsi" w:hAnsiTheme="minorHAnsi" w:cstheme="minorHAnsi"/>
        </w:rPr>
        <w:t>atstelling</w:t>
      </w:r>
      <w:r w:rsidR="00456959" w:rsidRPr="003B4865">
        <w:rPr>
          <w:rFonts w:asciiTheme="minorHAnsi" w:hAnsiTheme="minorHAnsi" w:cstheme="minorHAnsi"/>
        </w:rPr>
        <w:t xml:space="preserve"> in te dienen voor </w:t>
      </w:r>
      <w:r w:rsidR="001C2DD2">
        <w:rPr>
          <w:rFonts w:asciiTheme="minorHAnsi" w:hAnsiTheme="minorHAnsi" w:cstheme="minorHAnsi"/>
        </w:rPr>
        <w:t>het voorn</w:t>
      </w:r>
      <w:r w:rsidR="009C0AF7">
        <w:rPr>
          <w:rFonts w:asciiTheme="minorHAnsi" w:hAnsiTheme="minorHAnsi" w:cstheme="minorHAnsi"/>
        </w:rPr>
        <w:t>oe</w:t>
      </w:r>
      <w:r w:rsidR="001C2DD2">
        <w:rPr>
          <w:rFonts w:asciiTheme="minorHAnsi" w:hAnsiTheme="minorHAnsi" w:cstheme="minorHAnsi"/>
        </w:rPr>
        <w:t>mde concessierecht</w:t>
      </w:r>
      <w:r w:rsidR="00456959" w:rsidRPr="00A73B31">
        <w:rPr>
          <w:rFonts w:asciiTheme="minorHAnsi" w:hAnsiTheme="minorHAnsi" w:cstheme="minorHAnsi"/>
        </w:rPr>
        <w:t xml:space="preserve">. Elk ander gebruik van </w:t>
      </w:r>
      <w:r w:rsidR="00024CF0" w:rsidRPr="00A73B31">
        <w:rPr>
          <w:rFonts w:asciiTheme="minorHAnsi" w:hAnsiTheme="minorHAnsi" w:cstheme="minorHAnsi"/>
        </w:rPr>
        <w:t>dit</w:t>
      </w:r>
      <w:r w:rsidR="00456959" w:rsidRPr="00A73B31">
        <w:rPr>
          <w:rFonts w:asciiTheme="minorHAnsi" w:hAnsiTheme="minorHAnsi" w:cstheme="minorHAnsi"/>
        </w:rPr>
        <w:t xml:space="preserve"> </w:t>
      </w:r>
      <w:r w:rsidR="001C2DD2">
        <w:rPr>
          <w:rFonts w:asciiTheme="minorHAnsi" w:hAnsiTheme="minorHAnsi" w:cstheme="minorHAnsi"/>
        </w:rPr>
        <w:t>m</w:t>
      </w:r>
      <w:r w:rsidR="00FB0257" w:rsidRPr="00A73B31">
        <w:rPr>
          <w:rFonts w:asciiTheme="minorHAnsi" w:hAnsiTheme="minorHAnsi" w:cstheme="minorHAnsi"/>
        </w:rPr>
        <w:t>arktraadplegingsdo</w:t>
      </w:r>
      <w:r w:rsidR="001C2DD2">
        <w:rPr>
          <w:rFonts w:asciiTheme="minorHAnsi" w:hAnsiTheme="minorHAnsi" w:cstheme="minorHAnsi"/>
        </w:rPr>
        <w:t>ssier</w:t>
      </w:r>
      <w:r w:rsidR="00FB0257" w:rsidRPr="00A73B31">
        <w:rPr>
          <w:rFonts w:asciiTheme="minorHAnsi" w:hAnsiTheme="minorHAnsi" w:cstheme="minorHAnsi"/>
        </w:rPr>
        <w:t xml:space="preserve"> </w:t>
      </w:r>
      <w:r w:rsidR="00456959" w:rsidRPr="00A73B31">
        <w:rPr>
          <w:rFonts w:asciiTheme="minorHAnsi" w:hAnsiTheme="minorHAnsi" w:cstheme="minorHAnsi"/>
        </w:rPr>
        <w:t xml:space="preserve">is dan ook strikt verboden, behoudens uitdrukkelijke toelating van </w:t>
      </w:r>
      <w:r w:rsidR="00AE7C96" w:rsidRPr="00A73B31">
        <w:rPr>
          <w:rFonts w:asciiTheme="minorHAnsi" w:hAnsiTheme="minorHAnsi" w:cstheme="minorHAnsi"/>
        </w:rPr>
        <w:t>De Vlaamse Waterweg nv</w:t>
      </w:r>
      <w:r w:rsidR="00456959" w:rsidRPr="00A73B31">
        <w:rPr>
          <w:rFonts w:asciiTheme="minorHAnsi" w:hAnsiTheme="minorHAnsi" w:cstheme="minorHAnsi"/>
        </w:rPr>
        <w:t xml:space="preserve">. </w:t>
      </w:r>
    </w:p>
    <w:p w14:paraId="643599D4" w14:textId="77777777" w:rsidR="00E21DB4" w:rsidRPr="00A73B31" w:rsidRDefault="00E21DB4" w:rsidP="005239DF">
      <w:pPr>
        <w:spacing w:after="0" w:line="276" w:lineRule="auto"/>
        <w:ind w:left="426"/>
        <w:jc w:val="both"/>
        <w:rPr>
          <w:rFonts w:asciiTheme="minorHAnsi" w:hAnsiTheme="minorHAnsi" w:cstheme="minorHAnsi"/>
        </w:rPr>
      </w:pPr>
    </w:p>
    <w:p w14:paraId="54E6B785" w14:textId="6CD6CDD7" w:rsidR="001A19C3" w:rsidRDefault="00120E7F" w:rsidP="005239DF">
      <w:pPr>
        <w:spacing w:after="0" w:line="276" w:lineRule="auto"/>
        <w:ind w:left="426"/>
        <w:jc w:val="both"/>
        <w:rPr>
          <w:rFonts w:asciiTheme="minorHAnsi" w:hAnsiTheme="minorHAnsi" w:cstheme="minorHAnsi"/>
        </w:rPr>
      </w:pPr>
      <w:r>
        <w:rPr>
          <w:rFonts w:asciiTheme="minorHAnsi" w:hAnsiTheme="minorHAnsi" w:cstheme="minorHAnsi"/>
        </w:rPr>
        <w:t xml:space="preserve">[4] </w:t>
      </w:r>
      <w:r w:rsidR="00AE7C96" w:rsidRPr="00A73B31">
        <w:rPr>
          <w:rFonts w:asciiTheme="minorHAnsi" w:hAnsiTheme="minorHAnsi" w:cstheme="minorHAnsi"/>
        </w:rPr>
        <w:t>De Vlaamse Waterweg nv</w:t>
      </w:r>
      <w:r w:rsidR="00E21DB4" w:rsidRPr="00A73B31">
        <w:rPr>
          <w:rFonts w:asciiTheme="minorHAnsi" w:hAnsiTheme="minorHAnsi" w:cstheme="minorHAnsi"/>
        </w:rPr>
        <w:t xml:space="preserve"> heeft ten allen tijde het recht om </w:t>
      </w:r>
      <w:r w:rsidR="002A0506">
        <w:rPr>
          <w:rFonts w:asciiTheme="minorHAnsi" w:hAnsiTheme="minorHAnsi" w:cstheme="minorHAnsi"/>
        </w:rPr>
        <w:t xml:space="preserve">de </w:t>
      </w:r>
      <w:proofErr w:type="spellStart"/>
      <w:r w:rsidR="002A0506">
        <w:rPr>
          <w:rFonts w:asciiTheme="minorHAnsi" w:hAnsiTheme="minorHAnsi" w:cstheme="minorHAnsi"/>
        </w:rPr>
        <w:t>vermarktingsprocedure</w:t>
      </w:r>
      <w:proofErr w:type="spellEnd"/>
      <w:r w:rsidR="002A0506">
        <w:rPr>
          <w:rFonts w:asciiTheme="minorHAnsi" w:hAnsiTheme="minorHAnsi" w:cstheme="minorHAnsi"/>
        </w:rPr>
        <w:t xml:space="preserve"> te stoppen en al dan niet een nieuwe procedure op te starten</w:t>
      </w:r>
      <w:r w:rsidR="00B13734">
        <w:rPr>
          <w:rFonts w:asciiTheme="minorHAnsi" w:hAnsiTheme="minorHAnsi" w:cstheme="minorHAnsi"/>
        </w:rPr>
        <w:t>, in voorkomend geval met het oog op toekenning van e</w:t>
      </w:r>
      <w:r w:rsidR="00CE5CE8">
        <w:rPr>
          <w:rFonts w:asciiTheme="minorHAnsi" w:hAnsiTheme="minorHAnsi" w:cstheme="minorHAnsi"/>
        </w:rPr>
        <w:t>nig ander recht. Z</w:t>
      </w:r>
      <w:r w:rsidR="000C638D">
        <w:rPr>
          <w:rFonts w:asciiTheme="minorHAnsi" w:hAnsiTheme="minorHAnsi" w:cstheme="minorHAnsi"/>
        </w:rPr>
        <w:t>e</w:t>
      </w:r>
      <w:r w:rsidR="00CE5CE8">
        <w:rPr>
          <w:rFonts w:asciiTheme="minorHAnsi" w:hAnsiTheme="minorHAnsi" w:cstheme="minorHAnsi"/>
        </w:rPr>
        <w:t xml:space="preserve"> heeft tevens het recht om met een of meerdere andere kandidaten te onderhandelen </w:t>
      </w:r>
      <w:r w:rsidR="0063620B">
        <w:rPr>
          <w:rFonts w:asciiTheme="minorHAnsi" w:hAnsiTheme="minorHAnsi" w:cstheme="minorHAnsi"/>
        </w:rPr>
        <w:t>op ba</w:t>
      </w:r>
      <w:r w:rsidR="000C638D">
        <w:rPr>
          <w:rFonts w:asciiTheme="minorHAnsi" w:hAnsiTheme="minorHAnsi" w:cstheme="minorHAnsi"/>
        </w:rPr>
        <w:t>s</w:t>
      </w:r>
      <w:r w:rsidR="0063620B">
        <w:rPr>
          <w:rFonts w:asciiTheme="minorHAnsi" w:hAnsiTheme="minorHAnsi" w:cstheme="minorHAnsi"/>
        </w:rPr>
        <w:t xml:space="preserve">is van de door haar opgestelde (voorlopige) rangschikking. Ook is het mogelijk dat, </w:t>
      </w:r>
      <w:r w:rsidR="009C0AF7">
        <w:rPr>
          <w:rFonts w:asciiTheme="minorHAnsi" w:hAnsiTheme="minorHAnsi" w:cstheme="minorHAnsi"/>
        </w:rPr>
        <w:t>al dan niet na deze onderhandelingen , aan de kandidaten gevraagd wordt e</w:t>
      </w:r>
      <w:r w:rsidR="000C638D">
        <w:rPr>
          <w:rFonts w:asciiTheme="minorHAnsi" w:hAnsiTheme="minorHAnsi" w:cstheme="minorHAnsi"/>
        </w:rPr>
        <w:t>en</w:t>
      </w:r>
      <w:r w:rsidR="009C0AF7">
        <w:rPr>
          <w:rFonts w:asciiTheme="minorHAnsi" w:hAnsiTheme="minorHAnsi" w:cstheme="minorHAnsi"/>
        </w:rPr>
        <w:t xml:space="preserve"> ‘</w:t>
      </w:r>
      <w:r w:rsidR="009C0AF7" w:rsidRPr="00376889">
        <w:rPr>
          <w:rFonts w:asciiTheme="minorHAnsi" w:hAnsiTheme="minorHAnsi" w:cstheme="minorHAnsi"/>
          <w:i/>
          <w:iCs/>
        </w:rPr>
        <w:t xml:space="preserve">best </w:t>
      </w:r>
      <w:proofErr w:type="spellStart"/>
      <w:r w:rsidR="009C0AF7" w:rsidRPr="00376889">
        <w:rPr>
          <w:rFonts w:asciiTheme="minorHAnsi" w:hAnsiTheme="minorHAnsi" w:cstheme="minorHAnsi"/>
          <w:i/>
          <w:iCs/>
        </w:rPr>
        <w:t>and</w:t>
      </w:r>
      <w:proofErr w:type="spellEnd"/>
      <w:r w:rsidR="009C0AF7" w:rsidRPr="00376889">
        <w:rPr>
          <w:rFonts w:asciiTheme="minorHAnsi" w:hAnsiTheme="minorHAnsi" w:cstheme="minorHAnsi"/>
          <w:i/>
          <w:iCs/>
        </w:rPr>
        <w:t xml:space="preserve"> </w:t>
      </w:r>
      <w:proofErr w:type="spellStart"/>
      <w:r w:rsidR="009C0AF7" w:rsidRPr="00376889">
        <w:rPr>
          <w:rFonts w:asciiTheme="minorHAnsi" w:hAnsiTheme="minorHAnsi" w:cstheme="minorHAnsi"/>
          <w:i/>
          <w:iCs/>
        </w:rPr>
        <w:t>final</w:t>
      </w:r>
      <w:proofErr w:type="spellEnd"/>
      <w:r w:rsidR="00376889">
        <w:rPr>
          <w:rFonts w:asciiTheme="minorHAnsi" w:hAnsiTheme="minorHAnsi" w:cstheme="minorHAnsi"/>
          <w:i/>
          <w:iCs/>
        </w:rPr>
        <w:t xml:space="preserve"> </w:t>
      </w:r>
      <w:r w:rsidR="009C0AF7" w:rsidRPr="00376889">
        <w:rPr>
          <w:rFonts w:asciiTheme="minorHAnsi" w:hAnsiTheme="minorHAnsi" w:cstheme="minorHAnsi"/>
          <w:i/>
          <w:iCs/>
        </w:rPr>
        <w:t>offer</w:t>
      </w:r>
      <w:r w:rsidR="00376889">
        <w:rPr>
          <w:rFonts w:asciiTheme="minorHAnsi" w:hAnsiTheme="minorHAnsi" w:cstheme="minorHAnsi"/>
          <w:i/>
          <w:iCs/>
        </w:rPr>
        <w:t>’</w:t>
      </w:r>
      <w:r w:rsidR="009C0AF7">
        <w:rPr>
          <w:rFonts w:asciiTheme="minorHAnsi" w:hAnsiTheme="minorHAnsi" w:cstheme="minorHAnsi"/>
        </w:rPr>
        <w:t xml:space="preserve"> in te dienen.</w:t>
      </w:r>
    </w:p>
    <w:p w14:paraId="775B4E3A" w14:textId="321B4DB9" w:rsidR="00E21DB4" w:rsidRPr="003B4865" w:rsidRDefault="00E21DB4" w:rsidP="005239DF">
      <w:pPr>
        <w:spacing w:after="0" w:line="276" w:lineRule="auto"/>
        <w:ind w:left="426"/>
        <w:jc w:val="both"/>
        <w:rPr>
          <w:rFonts w:asciiTheme="minorHAnsi" w:hAnsiTheme="minorHAnsi" w:cstheme="minorHAnsi"/>
        </w:rPr>
      </w:pPr>
    </w:p>
    <w:p w14:paraId="1D385697" w14:textId="7F4A1A23" w:rsidR="005C41BE" w:rsidRPr="003B4865" w:rsidRDefault="005C41BE" w:rsidP="00BF58E7">
      <w:pPr>
        <w:pStyle w:val="Kop2"/>
        <w:ind w:left="426" w:hanging="426"/>
        <w:rPr>
          <w:rFonts w:cstheme="minorHAnsi"/>
        </w:rPr>
      </w:pPr>
      <w:r w:rsidRPr="003B4865">
        <w:rPr>
          <w:rFonts w:cstheme="minorHAnsi"/>
        </w:rPr>
        <w:t xml:space="preserve">VRAGEN BETREFFENDE HET MARKTRAADPLEGINGSDOCUMENT </w:t>
      </w:r>
    </w:p>
    <w:p w14:paraId="155E98A1" w14:textId="77777777" w:rsidR="005C41BE" w:rsidRPr="003B4865" w:rsidRDefault="005C41BE" w:rsidP="005C41BE">
      <w:pPr>
        <w:spacing w:after="0" w:line="276" w:lineRule="auto"/>
        <w:jc w:val="both"/>
        <w:rPr>
          <w:rFonts w:asciiTheme="minorHAnsi" w:hAnsiTheme="minorHAnsi" w:cstheme="minorHAnsi"/>
          <w:b/>
          <w:sz w:val="24"/>
          <w:u w:val="single"/>
        </w:rPr>
      </w:pPr>
    </w:p>
    <w:p w14:paraId="69120DAF" w14:textId="07A393A4" w:rsidR="005C41BE" w:rsidRPr="003B4865" w:rsidRDefault="001A19C3" w:rsidP="005239DF">
      <w:pPr>
        <w:spacing w:after="0" w:line="276" w:lineRule="auto"/>
        <w:ind w:left="426"/>
        <w:jc w:val="both"/>
        <w:rPr>
          <w:rFonts w:asciiTheme="minorHAnsi" w:hAnsiTheme="minorHAnsi" w:cstheme="minorHAnsi"/>
        </w:rPr>
      </w:pPr>
      <w:r>
        <w:rPr>
          <w:rFonts w:asciiTheme="minorHAnsi" w:hAnsiTheme="minorHAnsi" w:cstheme="minorHAnsi"/>
        </w:rPr>
        <w:t xml:space="preserve">[5] </w:t>
      </w:r>
      <w:r w:rsidR="005C41BE" w:rsidRPr="003B4865">
        <w:rPr>
          <w:rFonts w:asciiTheme="minorHAnsi" w:hAnsiTheme="minorHAnsi" w:cstheme="minorHAnsi"/>
        </w:rPr>
        <w:t xml:space="preserve">Kandidaten kunnen vragen stellen en/of opmerkingen maken over het </w:t>
      </w:r>
      <w:bookmarkStart w:id="0" w:name="_Hlk492908500"/>
      <w:proofErr w:type="spellStart"/>
      <w:r w:rsidR="00A0700B">
        <w:rPr>
          <w:rFonts w:asciiTheme="minorHAnsi" w:hAnsiTheme="minorHAnsi" w:cstheme="minorHAnsi"/>
        </w:rPr>
        <w:t>m</w:t>
      </w:r>
      <w:r w:rsidR="005C41BE" w:rsidRPr="003B4865">
        <w:rPr>
          <w:rFonts w:asciiTheme="minorHAnsi" w:hAnsiTheme="minorHAnsi" w:cstheme="minorHAnsi"/>
        </w:rPr>
        <w:t>arktraadplegings</w:t>
      </w:r>
      <w:proofErr w:type="spellEnd"/>
      <w:r w:rsidR="00C40802">
        <w:rPr>
          <w:rFonts w:asciiTheme="minorHAnsi" w:hAnsiTheme="minorHAnsi" w:cstheme="minorHAnsi"/>
        </w:rPr>
        <w:t>-</w:t>
      </w:r>
      <w:r w:rsidR="005C41BE" w:rsidRPr="003B4865">
        <w:rPr>
          <w:rFonts w:asciiTheme="minorHAnsi" w:hAnsiTheme="minorHAnsi" w:cstheme="minorHAnsi"/>
        </w:rPr>
        <w:t>do</w:t>
      </w:r>
      <w:bookmarkEnd w:id="0"/>
      <w:r w:rsidR="00A0700B">
        <w:rPr>
          <w:rFonts w:asciiTheme="minorHAnsi" w:hAnsiTheme="minorHAnsi" w:cstheme="minorHAnsi"/>
        </w:rPr>
        <w:t>ssier</w:t>
      </w:r>
      <w:r w:rsidR="005C41BE" w:rsidRPr="003B4865">
        <w:rPr>
          <w:rFonts w:asciiTheme="minorHAnsi" w:hAnsiTheme="minorHAnsi" w:cstheme="minorHAnsi"/>
        </w:rPr>
        <w:t xml:space="preserve">. Deze vragen en opmerkingen </w:t>
      </w:r>
      <w:r w:rsidR="004C5279">
        <w:rPr>
          <w:rFonts w:asciiTheme="minorHAnsi" w:hAnsiTheme="minorHAnsi" w:cstheme="minorHAnsi"/>
        </w:rPr>
        <w:t>worden</w:t>
      </w:r>
      <w:r w:rsidR="005C41BE" w:rsidRPr="003B4865">
        <w:rPr>
          <w:rFonts w:asciiTheme="minorHAnsi" w:hAnsiTheme="minorHAnsi" w:cstheme="minorHAnsi"/>
        </w:rPr>
        <w:t xml:space="preserve"> uitsluitend schriftelijk</w:t>
      </w:r>
      <w:r w:rsidR="004C5279">
        <w:rPr>
          <w:rFonts w:asciiTheme="minorHAnsi" w:hAnsiTheme="minorHAnsi" w:cstheme="minorHAnsi"/>
        </w:rPr>
        <w:t xml:space="preserve"> of</w:t>
      </w:r>
      <w:r w:rsidR="005C41BE" w:rsidRPr="003B4865">
        <w:rPr>
          <w:rFonts w:asciiTheme="minorHAnsi" w:hAnsiTheme="minorHAnsi" w:cstheme="minorHAnsi"/>
        </w:rPr>
        <w:t xml:space="preserve"> per e-mail </w:t>
      </w:r>
      <w:r w:rsidR="00682A21">
        <w:rPr>
          <w:rFonts w:asciiTheme="minorHAnsi" w:hAnsiTheme="minorHAnsi" w:cstheme="minorHAnsi"/>
        </w:rPr>
        <w:t xml:space="preserve">bezorgd aan de </w:t>
      </w:r>
      <w:r w:rsidR="005C41BE" w:rsidRPr="003B4865">
        <w:rPr>
          <w:rFonts w:asciiTheme="minorHAnsi" w:hAnsiTheme="minorHAnsi" w:cstheme="minorHAnsi"/>
        </w:rPr>
        <w:t xml:space="preserve">contactpersoon van </w:t>
      </w:r>
      <w:r w:rsidR="005239DF">
        <w:rPr>
          <w:rFonts w:asciiTheme="minorHAnsi" w:hAnsiTheme="minorHAnsi" w:cstheme="minorHAnsi"/>
        </w:rPr>
        <w:t>DVW</w:t>
      </w:r>
      <w:r w:rsidR="005C41BE" w:rsidRPr="003B4865">
        <w:rPr>
          <w:rFonts w:asciiTheme="minorHAnsi" w:hAnsiTheme="minorHAnsi" w:cstheme="minorHAnsi"/>
        </w:rPr>
        <w:t xml:space="preserve">. </w:t>
      </w:r>
      <w:r w:rsidR="00682A21">
        <w:rPr>
          <w:rFonts w:asciiTheme="minorHAnsi" w:hAnsiTheme="minorHAnsi" w:cstheme="minorHAnsi"/>
        </w:rPr>
        <w:t xml:space="preserve">Dit kan </w:t>
      </w:r>
      <w:r w:rsidR="00682A21" w:rsidRPr="003B4865">
        <w:rPr>
          <w:rFonts w:asciiTheme="minorHAnsi" w:hAnsiTheme="minorHAnsi" w:cstheme="minorHAnsi"/>
        </w:rPr>
        <w:t xml:space="preserve">tot </w:t>
      </w:r>
      <w:r w:rsidR="00682A21" w:rsidRPr="00023630">
        <w:rPr>
          <w:rFonts w:asciiTheme="minorHAnsi" w:hAnsiTheme="minorHAnsi" w:cstheme="minorHAnsi"/>
        </w:rPr>
        <w:t xml:space="preserve">uiterlijk </w:t>
      </w:r>
      <w:r w:rsidR="00260F23" w:rsidRPr="00023630">
        <w:rPr>
          <w:rFonts w:asciiTheme="minorHAnsi" w:hAnsiTheme="minorHAnsi" w:cstheme="minorHAnsi"/>
        </w:rPr>
        <w:t xml:space="preserve">1 maand </w:t>
      </w:r>
      <w:r w:rsidR="00260F23">
        <w:rPr>
          <w:rFonts w:asciiTheme="minorHAnsi" w:hAnsiTheme="minorHAnsi" w:cstheme="minorHAnsi"/>
        </w:rPr>
        <w:t xml:space="preserve">voorafgaand aan de </w:t>
      </w:r>
      <w:r w:rsidR="00682A21" w:rsidRPr="003B4865">
        <w:rPr>
          <w:rFonts w:asciiTheme="minorHAnsi" w:hAnsiTheme="minorHAnsi" w:cstheme="minorHAnsi"/>
        </w:rPr>
        <w:t xml:space="preserve">uiterste datum van het indienen van </w:t>
      </w:r>
      <w:r w:rsidR="00260F23">
        <w:rPr>
          <w:rFonts w:asciiTheme="minorHAnsi" w:hAnsiTheme="minorHAnsi" w:cstheme="minorHAnsi"/>
        </w:rPr>
        <w:t xml:space="preserve">de kandidaatstellingen. </w:t>
      </w:r>
    </w:p>
    <w:p w14:paraId="74A3F16D" w14:textId="77777777" w:rsidR="005C41BE" w:rsidRPr="003B4865" w:rsidRDefault="005C41BE" w:rsidP="005239DF">
      <w:pPr>
        <w:spacing w:after="0" w:line="276" w:lineRule="auto"/>
        <w:ind w:left="426"/>
        <w:jc w:val="both"/>
        <w:rPr>
          <w:rFonts w:asciiTheme="minorHAnsi" w:hAnsiTheme="minorHAnsi" w:cstheme="minorHAnsi"/>
        </w:rPr>
      </w:pPr>
    </w:p>
    <w:p w14:paraId="5071D04B" w14:textId="005530CE" w:rsidR="005C41BE" w:rsidRPr="003B4865" w:rsidRDefault="00260F23" w:rsidP="005239DF">
      <w:pPr>
        <w:spacing w:after="0" w:line="276" w:lineRule="auto"/>
        <w:ind w:left="426"/>
        <w:jc w:val="both"/>
        <w:rPr>
          <w:rFonts w:asciiTheme="minorHAnsi" w:hAnsiTheme="minorHAnsi" w:cstheme="minorHAnsi"/>
        </w:rPr>
      </w:pPr>
      <w:r>
        <w:rPr>
          <w:rFonts w:asciiTheme="minorHAnsi" w:hAnsiTheme="minorHAnsi" w:cstheme="minorHAnsi"/>
        </w:rPr>
        <w:t>[</w:t>
      </w:r>
      <w:r w:rsidR="001468F0">
        <w:rPr>
          <w:rFonts w:asciiTheme="minorHAnsi" w:hAnsiTheme="minorHAnsi" w:cstheme="minorHAnsi"/>
        </w:rPr>
        <w:t>6</w:t>
      </w:r>
      <w:r>
        <w:rPr>
          <w:rFonts w:asciiTheme="minorHAnsi" w:hAnsiTheme="minorHAnsi" w:cstheme="minorHAnsi"/>
        </w:rPr>
        <w:t xml:space="preserve">] </w:t>
      </w:r>
      <w:r w:rsidR="005C41BE" w:rsidRPr="003B4865">
        <w:rPr>
          <w:rFonts w:asciiTheme="minorHAnsi" w:hAnsiTheme="minorHAnsi" w:cstheme="minorHAnsi"/>
        </w:rPr>
        <w:t xml:space="preserve">De vragen en/of opmerkingen </w:t>
      </w:r>
      <w:r w:rsidR="00695D8C">
        <w:rPr>
          <w:rFonts w:asciiTheme="minorHAnsi" w:hAnsiTheme="minorHAnsi" w:cstheme="minorHAnsi"/>
        </w:rPr>
        <w:t xml:space="preserve">zullen uiterlijk 14 kalenderdagen voorafgaand aan de uiterste datum van het indienen van de kandidaatstellingen worden beantwoord. </w:t>
      </w:r>
      <w:r w:rsidR="005239DF">
        <w:rPr>
          <w:rFonts w:asciiTheme="minorHAnsi" w:hAnsiTheme="minorHAnsi" w:cstheme="minorHAnsi"/>
        </w:rPr>
        <w:t xml:space="preserve">DVW </w:t>
      </w:r>
      <w:r w:rsidR="005C41BE" w:rsidRPr="003B4865">
        <w:rPr>
          <w:rFonts w:asciiTheme="minorHAnsi" w:hAnsiTheme="minorHAnsi" w:cstheme="minorHAnsi"/>
        </w:rPr>
        <w:t xml:space="preserve">zal </w:t>
      </w:r>
      <w:r w:rsidR="00C61F46">
        <w:rPr>
          <w:rFonts w:asciiTheme="minorHAnsi" w:hAnsiTheme="minorHAnsi" w:cstheme="minorHAnsi"/>
        </w:rPr>
        <w:t xml:space="preserve">louter overgaan tot het beantwoorden van </w:t>
      </w:r>
      <w:r w:rsidR="005C41BE" w:rsidRPr="003B4865">
        <w:rPr>
          <w:rFonts w:asciiTheme="minorHAnsi" w:hAnsiTheme="minorHAnsi" w:cstheme="minorHAnsi"/>
        </w:rPr>
        <w:t xml:space="preserve">de vragen of opmerkingen die een algemene draagwijdte hebben en die tot verdere verduidelijking van de bepalingen van het </w:t>
      </w:r>
      <w:r w:rsidR="00C61F46">
        <w:rPr>
          <w:rFonts w:asciiTheme="minorHAnsi" w:hAnsiTheme="minorHAnsi" w:cstheme="minorHAnsi"/>
        </w:rPr>
        <w:t>m</w:t>
      </w:r>
      <w:r w:rsidR="005C41BE" w:rsidRPr="003B4865">
        <w:rPr>
          <w:rFonts w:asciiTheme="minorHAnsi" w:hAnsiTheme="minorHAnsi" w:cstheme="minorHAnsi"/>
        </w:rPr>
        <w:t>arktraadplegingsdo</w:t>
      </w:r>
      <w:r w:rsidR="00C61F46">
        <w:rPr>
          <w:rFonts w:asciiTheme="minorHAnsi" w:hAnsiTheme="minorHAnsi" w:cstheme="minorHAnsi"/>
        </w:rPr>
        <w:t>ssier</w:t>
      </w:r>
      <w:r w:rsidR="00B67A2F">
        <w:rPr>
          <w:rFonts w:asciiTheme="minorHAnsi" w:hAnsiTheme="minorHAnsi" w:cstheme="minorHAnsi"/>
        </w:rPr>
        <w:t xml:space="preserve"> kunnen zorgen. Deze antwoorden zullen aan alle kandidaten worden meegedeeld en er zal de kans gegeven worden om</w:t>
      </w:r>
      <w:r w:rsidR="00376889">
        <w:rPr>
          <w:rFonts w:asciiTheme="minorHAnsi" w:hAnsiTheme="minorHAnsi" w:cstheme="minorHAnsi"/>
        </w:rPr>
        <w:t>,</w:t>
      </w:r>
      <w:r w:rsidR="00B67A2F">
        <w:rPr>
          <w:rFonts w:asciiTheme="minorHAnsi" w:hAnsiTheme="minorHAnsi" w:cstheme="minorHAnsi"/>
        </w:rPr>
        <w:t xml:space="preserve"> indien noo</w:t>
      </w:r>
      <w:r w:rsidR="009E6FC4">
        <w:rPr>
          <w:rFonts w:asciiTheme="minorHAnsi" w:hAnsiTheme="minorHAnsi" w:cstheme="minorHAnsi"/>
        </w:rPr>
        <w:t xml:space="preserve">dzakelijk, nieuwe of bijkomende documenten in te dienen. </w:t>
      </w:r>
      <w:r w:rsidR="005C41BE" w:rsidRPr="003B4865">
        <w:rPr>
          <w:rFonts w:asciiTheme="minorHAnsi" w:hAnsiTheme="minorHAnsi" w:cstheme="minorHAnsi"/>
        </w:rPr>
        <w:t xml:space="preserve"> </w:t>
      </w:r>
    </w:p>
    <w:p w14:paraId="49482150" w14:textId="007E70C7" w:rsidR="007B55D6" w:rsidRDefault="007B55D6" w:rsidP="00950A8E">
      <w:pPr>
        <w:pStyle w:val="Kop2"/>
        <w:ind w:left="426" w:hanging="426"/>
        <w:rPr>
          <w:rFonts w:cstheme="minorHAnsi"/>
        </w:rPr>
      </w:pPr>
      <w:r>
        <w:rPr>
          <w:rFonts w:cstheme="minorHAnsi"/>
        </w:rPr>
        <w:lastRenderedPageBreak/>
        <w:t>DEFINITIES</w:t>
      </w:r>
    </w:p>
    <w:p w14:paraId="00FB8A11" w14:textId="77777777" w:rsidR="00376889" w:rsidRDefault="00376889" w:rsidP="00E42D44">
      <w:pPr>
        <w:ind w:left="426"/>
        <w:rPr>
          <w:rFonts w:asciiTheme="minorHAnsi" w:hAnsiTheme="minorHAnsi" w:cstheme="minorHAnsi"/>
        </w:rPr>
      </w:pPr>
    </w:p>
    <w:p w14:paraId="0DB94163" w14:textId="571FFB61" w:rsidR="00E42D44" w:rsidRPr="00E42D44" w:rsidRDefault="001468F0" w:rsidP="00E42D44">
      <w:pPr>
        <w:ind w:left="426"/>
        <w:rPr>
          <w:lang w:val="nl-NL" w:eastAsia="nl-NL"/>
        </w:rPr>
      </w:pPr>
      <w:r>
        <w:rPr>
          <w:rFonts w:asciiTheme="minorHAnsi" w:hAnsiTheme="minorHAnsi" w:cstheme="minorHAnsi"/>
        </w:rPr>
        <w:t>[</w:t>
      </w:r>
      <w:r w:rsidR="005716FC">
        <w:rPr>
          <w:rFonts w:asciiTheme="minorHAnsi" w:hAnsiTheme="minorHAnsi" w:cstheme="minorHAnsi"/>
        </w:rPr>
        <w:t>7</w:t>
      </w:r>
      <w:r>
        <w:rPr>
          <w:rFonts w:asciiTheme="minorHAnsi" w:hAnsiTheme="minorHAnsi" w:cstheme="minorHAnsi"/>
        </w:rPr>
        <w:t xml:space="preserve">] </w:t>
      </w:r>
      <w:r w:rsidR="00E42D44">
        <w:rPr>
          <w:lang w:val="nl-NL" w:eastAsia="nl-NL"/>
        </w:rPr>
        <w:t xml:space="preserve">In </w:t>
      </w:r>
      <w:r>
        <w:rPr>
          <w:lang w:val="nl-NL" w:eastAsia="nl-NL"/>
        </w:rPr>
        <w:t>het marktraadplegingsd</w:t>
      </w:r>
      <w:r w:rsidR="00C95D9A">
        <w:rPr>
          <w:lang w:val="nl-NL" w:eastAsia="nl-NL"/>
        </w:rPr>
        <w:t>ossier hebben de hierna vermelde begrippen de volgende betekenis:</w:t>
      </w:r>
    </w:p>
    <w:p w14:paraId="7EB4581C" w14:textId="2A836820" w:rsidR="005C41BE" w:rsidRPr="00F677E7" w:rsidRDefault="005C41BE" w:rsidP="00950A8E">
      <w:pPr>
        <w:spacing w:after="0" w:line="276" w:lineRule="auto"/>
        <w:ind w:left="426"/>
        <w:jc w:val="both"/>
        <w:rPr>
          <w:rFonts w:asciiTheme="minorHAnsi" w:hAnsiTheme="minorHAnsi" w:cstheme="minorHAnsi"/>
          <w:bCs/>
          <w:caps/>
          <w:u w:val="single"/>
        </w:rPr>
      </w:pPr>
      <w:r w:rsidRPr="00F677E7">
        <w:rPr>
          <w:rFonts w:asciiTheme="minorHAnsi" w:hAnsiTheme="minorHAnsi" w:cstheme="minorHAnsi"/>
          <w:bCs/>
          <w:caps/>
          <w:u w:val="single"/>
        </w:rPr>
        <w:t>Marktraadplegingsdo</w:t>
      </w:r>
      <w:r w:rsidR="007B55D6" w:rsidRPr="00F677E7">
        <w:rPr>
          <w:rFonts w:asciiTheme="minorHAnsi" w:hAnsiTheme="minorHAnsi" w:cstheme="minorHAnsi"/>
          <w:bCs/>
          <w:caps/>
          <w:u w:val="single"/>
        </w:rPr>
        <w:t>ssier</w:t>
      </w:r>
      <w:r w:rsidRPr="00F677E7">
        <w:rPr>
          <w:rFonts w:asciiTheme="minorHAnsi" w:hAnsiTheme="minorHAnsi" w:cstheme="minorHAnsi"/>
          <w:bCs/>
          <w:caps/>
          <w:u w:val="single"/>
        </w:rPr>
        <w:t>:</w:t>
      </w:r>
    </w:p>
    <w:p w14:paraId="67A53337" w14:textId="014D3F2F" w:rsidR="005C41BE" w:rsidRPr="003B4865" w:rsidRDefault="00947533" w:rsidP="00950A8E">
      <w:pPr>
        <w:spacing w:after="0" w:line="276" w:lineRule="auto"/>
        <w:ind w:left="426"/>
        <w:jc w:val="both"/>
        <w:rPr>
          <w:rFonts w:asciiTheme="minorHAnsi" w:hAnsiTheme="minorHAnsi" w:cstheme="minorHAnsi"/>
        </w:rPr>
      </w:pPr>
      <w:r>
        <w:rPr>
          <w:rFonts w:asciiTheme="minorHAnsi" w:hAnsiTheme="minorHAnsi" w:cstheme="minorHAnsi"/>
        </w:rPr>
        <w:t xml:space="preserve">Dit is </w:t>
      </w:r>
      <w:r w:rsidR="00183D95">
        <w:rPr>
          <w:rFonts w:asciiTheme="minorHAnsi" w:hAnsiTheme="minorHAnsi" w:cstheme="minorHAnsi"/>
        </w:rPr>
        <w:t>o</w:t>
      </w:r>
      <w:r w:rsidR="005C41BE" w:rsidRPr="003B4865">
        <w:rPr>
          <w:rFonts w:asciiTheme="minorHAnsi" w:hAnsiTheme="minorHAnsi" w:cstheme="minorHAnsi"/>
        </w:rPr>
        <w:t>nderhavig document</w:t>
      </w:r>
      <w:r w:rsidR="00183D95">
        <w:rPr>
          <w:rFonts w:asciiTheme="minorHAnsi" w:hAnsiTheme="minorHAnsi" w:cstheme="minorHAnsi"/>
        </w:rPr>
        <w:t>. H</w:t>
      </w:r>
      <w:r w:rsidR="005C41BE" w:rsidRPr="003B4865">
        <w:rPr>
          <w:rFonts w:asciiTheme="minorHAnsi" w:hAnsiTheme="minorHAnsi" w:cstheme="minorHAnsi"/>
        </w:rPr>
        <w:t xml:space="preserve">et bevat de administratieve procedure, de uitsluitingsgronden, de selectiecriteria en de beoordelingscriteria met het oog op </w:t>
      </w:r>
      <w:r w:rsidR="00183D95">
        <w:rPr>
          <w:rFonts w:asciiTheme="minorHAnsi" w:hAnsiTheme="minorHAnsi" w:cstheme="minorHAnsi"/>
        </w:rPr>
        <w:t>het verlenen van het concessierecht</w:t>
      </w:r>
      <w:r w:rsidR="00E60791">
        <w:rPr>
          <w:rFonts w:asciiTheme="minorHAnsi" w:hAnsiTheme="minorHAnsi" w:cstheme="minorHAnsi"/>
        </w:rPr>
        <w:t xml:space="preserve"> op </w:t>
      </w:r>
      <w:r w:rsidR="00183D95">
        <w:rPr>
          <w:rFonts w:asciiTheme="minorHAnsi" w:hAnsiTheme="minorHAnsi" w:cstheme="minorHAnsi"/>
        </w:rPr>
        <w:t>AALTER WOESTIJNE</w:t>
      </w:r>
      <w:r w:rsidR="005C41BE" w:rsidRPr="003B4865">
        <w:rPr>
          <w:rFonts w:asciiTheme="minorHAnsi" w:hAnsiTheme="minorHAnsi" w:cstheme="minorHAnsi"/>
        </w:rPr>
        <w:t>.</w:t>
      </w:r>
    </w:p>
    <w:p w14:paraId="02A61D32" w14:textId="77777777" w:rsidR="00A44CC2" w:rsidRDefault="00A44CC2" w:rsidP="000071AE">
      <w:pPr>
        <w:spacing w:after="0" w:line="276" w:lineRule="auto"/>
        <w:ind w:left="426"/>
        <w:jc w:val="both"/>
        <w:rPr>
          <w:bCs/>
          <w:u w:val="single"/>
        </w:rPr>
      </w:pPr>
    </w:p>
    <w:p w14:paraId="1D7081E6" w14:textId="3A12E9F5" w:rsidR="003F09BF" w:rsidRPr="00F677E7" w:rsidRDefault="003F09BF" w:rsidP="000071AE">
      <w:pPr>
        <w:spacing w:after="0" w:line="276" w:lineRule="auto"/>
        <w:ind w:left="426"/>
        <w:jc w:val="both"/>
        <w:rPr>
          <w:bCs/>
          <w:u w:val="single"/>
        </w:rPr>
      </w:pPr>
      <w:r w:rsidRPr="00F677E7">
        <w:rPr>
          <w:bCs/>
          <w:u w:val="single"/>
        </w:rPr>
        <w:t xml:space="preserve">DVW </w:t>
      </w:r>
    </w:p>
    <w:p w14:paraId="21F8B48D" w14:textId="52F7ACC9" w:rsidR="003F09BF" w:rsidRPr="003F09BF" w:rsidRDefault="003F09BF" w:rsidP="000071AE">
      <w:pPr>
        <w:spacing w:after="0" w:line="276" w:lineRule="auto"/>
        <w:ind w:left="426"/>
        <w:jc w:val="both"/>
        <w:rPr>
          <w:bCs/>
        </w:rPr>
      </w:pPr>
      <w:r w:rsidRPr="003F09BF">
        <w:rPr>
          <w:bCs/>
        </w:rPr>
        <w:t xml:space="preserve">De Vlaamse Waterweg nv, de toewijzende overheid. </w:t>
      </w:r>
    </w:p>
    <w:p w14:paraId="4BBF3571" w14:textId="77777777" w:rsidR="00A44CC2" w:rsidRDefault="00A44CC2" w:rsidP="000071AE">
      <w:pPr>
        <w:spacing w:after="0" w:line="276" w:lineRule="auto"/>
        <w:ind w:left="426"/>
        <w:jc w:val="both"/>
        <w:rPr>
          <w:bCs/>
          <w:caps/>
          <w:u w:val="single"/>
        </w:rPr>
      </w:pPr>
    </w:p>
    <w:p w14:paraId="6B5829DE" w14:textId="39BABBB1" w:rsidR="005C41BE" w:rsidRPr="00F677E7" w:rsidRDefault="005C41BE" w:rsidP="000071AE">
      <w:pPr>
        <w:spacing w:after="0" w:line="276" w:lineRule="auto"/>
        <w:ind w:left="426"/>
        <w:jc w:val="both"/>
        <w:rPr>
          <w:bCs/>
          <w:caps/>
          <w:u w:val="single"/>
        </w:rPr>
      </w:pPr>
      <w:r w:rsidRPr="00F677E7">
        <w:rPr>
          <w:bCs/>
          <w:caps/>
          <w:u w:val="single"/>
        </w:rPr>
        <w:t>Kandidaat:</w:t>
      </w:r>
    </w:p>
    <w:p w14:paraId="304B2D26" w14:textId="0E7A72F2" w:rsidR="005C41BE" w:rsidRDefault="005C41BE" w:rsidP="000071AE">
      <w:pPr>
        <w:spacing w:after="0" w:line="276" w:lineRule="auto"/>
        <w:ind w:left="426"/>
        <w:jc w:val="both"/>
      </w:pPr>
      <w:r>
        <w:t>De natuurlijke en/of rechtspersoon</w:t>
      </w:r>
      <w:r w:rsidR="001331A1">
        <w:t>,</w:t>
      </w:r>
      <w:r>
        <w:t xml:space="preserve"> dan wel het consortium van natuurlijke en/of rechtspersonen die op grond van het </w:t>
      </w:r>
      <w:r w:rsidR="001331A1">
        <w:t>m</w:t>
      </w:r>
      <w:r w:rsidRPr="00E664A4">
        <w:t>arktraadplegingsdo</w:t>
      </w:r>
      <w:r w:rsidR="001331A1">
        <w:t>ssier</w:t>
      </w:r>
      <w:r w:rsidRPr="00E664A4">
        <w:t xml:space="preserve"> </w:t>
      </w:r>
      <w:r>
        <w:t>een kandida</w:t>
      </w:r>
      <w:r w:rsidR="00F677E7">
        <w:t xml:space="preserve">atstelling </w:t>
      </w:r>
      <w:r>
        <w:t>indient</w:t>
      </w:r>
      <w:r w:rsidR="00F677E7">
        <w:t>/ indienen</w:t>
      </w:r>
      <w:r>
        <w:t xml:space="preserve">. </w:t>
      </w:r>
    </w:p>
    <w:p w14:paraId="0F6DDBF1" w14:textId="77777777" w:rsidR="00A44CC2" w:rsidRDefault="00A44CC2" w:rsidP="000071AE">
      <w:pPr>
        <w:spacing w:after="0" w:line="276" w:lineRule="auto"/>
        <w:ind w:left="426"/>
        <w:jc w:val="both"/>
        <w:rPr>
          <w:u w:val="single"/>
        </w:rPr>
      </w:pPr>
    </w:p>
    <w:p w14:paraId="474283A3" w14:textId="01720D1E" w:rsidR="003F09BF" w:rsidRPr="00F677E7" w:rsidRDefault="00F677E7" w:rsidP="000071AE">
      <w:pPr>
        <w:spacing w:after="0" w:line="276" w:lineRule="auto"/>
        <w:ind w:left="426"/>
        <w:jc w:val="both"/>
        <w:rPr>
          <w:u w:val="single"/>
        </w:rPr>
      </w:pPr>
      <w:r w:rsidRPr="00F677E7">
        <w:rPr>
          <w:u w:val="single"/>
        </w:rPr>
        <w:t>BEGUNSTIGDE:</w:t>
      </w:r>
      <w:r w:rsidR="001331A1" w:rsidRPr="00F677E7">
        <w:rPr>
          <w:u w:val="single"/>
        </w:rPr>
        <w:t xml:space="preserve"> </w:t>
      </w:r>
    </w:p>
    <w:p w14:paraId="36698FAC" w14:textId="0B7DA633" w:rsidR="005C41BE" w:rsidRDefault="005C41BE" w:rsidP="000071AE">
      <w:pPr>
        <w:spacing w:after="0" w:line="276" w:lineRule="auto"/>
        <w:ind w:left="426"/>
        <w:jc w:val="both"/>
      </w:pPr>
      <w:r>
        <w:t xml:space="preserve">De </w:t>
      </w:r>
      <w:r w:rsidR="00F677E7">
        <w:t>k</w:t>
      </w:r>
      <w:r>
        <w:t xml:space="preserve">andidaat aan wie </w:t>
      </w:r>
      <w:r w:rsidR="008D5820">
        <w:t xml:space="preserve">het </w:t>
      </w:r>
      <w:r>
        <w:t>concessie</w:t>
      </w:r>
      <w:r w:rsidR="00F677E7">
        <w:t>recht wordt verleend</w:t>
      </w:r>
      <w:r w:rsidR="00985A3B">
        <w:t>. De loutere toewijzing doet in hoofde van de begunstigde echter nog geen enkel recht ontstaan. De concessie wordt maar verle</w:t>
      </w:r>
      <w:r w:rsidR="00726AAB">
        <w:t>en</w:t>
      </w:r>
      <w:r w:rsidR="00985A3B">
        <w:t>d bij het sluiten van de overe</w:t>
      </w:r>
      <w:r w:rsidR="00726AAB">
        <w:t>e</w:t>
      </w:r>
      <w:r w:rsidR="00985A3B">
        <w:t>nkomst tot ver</w:t>
      </w:r>
      <w:r w:rsidR="00726AAB">
        <w:t>le</w:t>
      </w:r>
      <w:r w:rsidR="00985A3B">
        <w:t>ning van concessie.</w:t>
      </w:r>
    </w:p>
    <w:p w14:paraId="59DF1146" w14:textId="77777777" w:rsidR="00A44CC2" w:rsidRDefault="00A44CC2" w:rsidP="000071AE">
      <w:pPr>
        <w:spacing w:after="0" w:line="276" w:lineRule="auto"/>
        <w:ind w:left="426"/>
        <w:jc w:val="both"/>
        <w:rPr>
          <w:bCs/>
          <w:caps/>
          <w:u w:val="single"/>
        </w:rPr>
      </w:pPr>
    </w:p>
    <w:p w14:paraId="0A0E2315" w14:textId="049B6E31" w:rsidR="005C41BE" w:rsidRPr="00332309" w:rsidRDefault="00332309" w:rsidP="000071AE">
      <w:pPr>
        <w:spacing w:after="0" w:line="276" w:lineRule="auto"/>
        <w:ind w:left="426"/>
        <w:jc w:val="both"/>
        <w:rPr>
          <w:bCs/>
          <w:caps/>
          <w:u w:val="single"/>
        </w:rPr>
      </w:pPr>
      <w:r w:rsidRPr="00332309">
        <w:rPr>
          <w:bCs/>
          <w:caps/>
          <w:u w:val="single"/>
        </w:rPr>
        <w:t>O</w:t>
      </w:r>
      <w:r w:rsidR="005C41BE" w:rsidRPr="00332309">
        <w:rPr>
          <w:bCs/>
          <w:caps/>
          <w:u w:val="single"/>
        </w:rPr>
        <w:t>vereenkomst</w:t>
      </w:r>
      <w:r w:rsidRPr="00332309">
        <w:rPr>
          <w:bCs/>
          <w:caps/>
          <w:u w:val="single"/>
        </w:rPr>
        <w:t xml:space="preserve"> houdende het concessierecht:</w:t>
      </w:r>
    </w:p>
    <w:p w14:paraId="76B614B4" w14:textId="035F8D2A" w:rsidR="008B6308" w:rsidRDefault="0039214F" w:rsidP="00E42D44">
      <w:pPr>
        <w:spacing w:after="0" w:line="276" w:lineRule="auto"/>
        <w:ind w:left="426"/>
        <w:jc w:val="both"/>
      </w:pPr>
      <w:r>
        <w:t xml:space="preserve">Dit is de </w:t>
      </w:r>
      <w:r w:rsidR="005C41BE" w:rsidRPr="00C3223D">
        <w:t xml:space="preserve">overeenkomst </w:t>
      </w:r>
      <w:r w:rsidR="005C41BE">
        <w:t xml:space="preserve">die wordt </w:t>
      </w:r>
      <w:r>
        <w:t>af</w:t>
      </w:r>
      <w:r w:rsidR="005C41BE">
        <w:t xml:space="preserve">gesloten tussen </w:t>
      </w:r>
      <w:r>
        <w:t>D</w:t>
      </w:r>
      <w:r w:rsidR="00101C4A">
        <w:t xml:space="preserve">e Vlaamse Waterweg nv </w:t>
      </w:r>
      <w:r>
        <w:t xml:space="preserve"> en de begunstigde</w:t>
      </w:r>
      <w:r w:rsidR="00E42D44">
        <w:t>.</w:t>
      </w:r>
    </w:p>
    <w:p w14:paraId="7A76B735" w14:textId="77777777" w:rsidR="00550AFE" w:rsidRDefault="00550AFE" w:rsidP="007745CF">
      <w:pPr>
        <w:spacing w:after="0" w:line="276" w:lineRule="auto"/>
        <w:ind w:left="426"/>
        <w:jc w:val="both"/>
        <w:rPr>
          <w:caps/>
          <w:u w:val="single"/>
        </w:rPr>
      </w:pPr>
    </w:p>
    <w:p w14:paraId="18FC17F8" w14:textId="37A074F7" w:rsidR="00A44CC2" w:rsidRPr="000E4241" w:rsidRDefault="006978F2" w:rsidP="007745CF">
      <w:pPr>
        <w:spacing w:after="0" w:line="276" w:lineRule="auto"/>
        <w:ind w:left="426"/>
        <w:jc w:val="both"/>
        <w:rPr>
          <w:caps/>
          <w:u w:val="single"/>
        </w:rPr>
      </w:pPr>
      <w:r w:rsidRPr="000E4241">
        <w:rPr>
          <w:caps/>
          <w:u w:val="single"/>
        </w:rPr>
        <w:t>ROC</w:t>
      </w:r>
    </w:p>
    <w:p w14:paraId="7C211CDA" w14:textId="7F30715C" w:rsidR="00B3669A" w:rsidRDefault="006978F2" w:rsidP="007745CF">
      <w:pPr>
        <w:spacing w:after="0" w:line="276" w:lineRule="auto"/>
        <w:ind w:left="426"/>
        <w:jc w:val="both"/>
      </w:pPr>
      <w:r w:rsidRPr="000E4241">
        <w:t xml:space="preserve">Een Regionaal Overslag Centrum (ROC) faciliteert watergebonden overslag (bulk, paletten, containers) voor </w:t>
      </w:r>
      <w:r w:rsidR="002F1B1B" w:rsidRPr="000E4241">
        <w:t>bedrijven die voor hun bedrijfsgebonden activiteiten gebruik willen maken van de waterweg</w:t>
      </w:r>
      <w:r w:rsidR="00CA488E" w:rsidRPr="000E4241">
        <w:t xml:space="preserve"> en over geen eigen kade beschikken</w:t>
      </w:r>
      <w:r w:rsidRPr="000E4241">
        <w:t>. Deze bedrijven bevinden zich binnen hetzelfde bedrijventerrein, dezelfde stad/gemeente of dezelfde (deel)regio.</w:t>
      </w:r>
      <w:r w:rsidR="009332F8" w:rsidRPr="000E4241">
        <w:t xml:space="preserve"> </w:t>
      </w:r>
    </w:p>
    <w:p w14:paraId="1DAFB5CC" w14:textId="77777777" w:rsidR="00A40C4F" w:rsidRDefault="00A40C4F" w:rsidP="00A40C4F">
      <w:pPr>
        <w:spacing w:after="0" w:line="276" w:lineRule="auto"/>
        <w:ind w:left="426"/>
        <w:jc w:val="both"/>
      </w:pPr>
    </w:p>
    <w:p w14:paraId="5F25731C" w14:textId="062EF23F" w:rsidR="00A40C4F" w:rsidRPr="00FE7D5E" w:rsidRDefault="00A40C4F" w:rsidP="00A40C4F">
      <w:pPr>
        <w:spacing w:after="0" w:line="276" w:lineRule="auto"/>
        <w:ind w:left="426"/>
        <w:jc w:val="both"/>
      </w:pPr>
      <w:r w:rsidRPr="00EF3302">
        <w:t xml:space="preserve">De kandidaat uitbater organiseert de overslag over het water voor andere bedrijven die willen inzetten op duurzaam goederentransport via het water en </w:t>
      </w:r>
      <w:r w:rsidR="007D1A5D" w:rsidRPr="00EF3302">
        <w:t>mag</w:t>
      </w:r>
      <w:r w:rsidRPr="00EF3302">
        <w:t xml:space="preserve"> ook </w:t>
      </w:r>
      <w:r w:rsidR="00825B4C" w:rsidRPr="00EF3302">
        <w:t xml:space="preserve">– op een deel van het terrein - </w:t>
      </w:r>
      <w:r w:rsidRPr="00EF3302">
        <w:t xml:space="preserve">eigen watergebonden </w:t>
      </w:r>
      <w:r w:rsidR="007D1A5D" w:rsidRPr="00EF3302">
        <w:t>activiteiten</w:t>
      </w:r>
      <w:r w:rsidRPr="00EF3302">
        <w:t xml:space="preserve"> </w:t>
      </w:r>
      <w:r w:rsidR="00825B4C" w:rsidRPr="00EF3302">
        <w:t>uitoefenen</w:t>
      </w:r>
      <w:r w:rsidRPr="00EF3302">
        <w:t>.</w:t>
      </w:r>
      <w:r w:rsidRPr="00FE7D5E">
        <w:t xml:space="preserve"> </w:t>
      </w:r>
    </w:p>
    <w:p w14:paraId="0079E3D1" w14:textId="77777777" w:rsidR="00A40C4F" w:rsidRDefault="00A40C4F" w:rsidP="007745CF">
      <w:pPr>
        <w:spacing w:after="0" w:line="276" w:lineRule="auto"/>
        <w:ind w:left="426"/>
        <w:jc w:val="both"/>
      </w:pPr>
    </w:p>
    <w:p w14:paraId="3F4AAAA0" w14:textId="77777777" w:rsidR="00AC0B50" w:rsidRDefault="00AC0B50" w:rsidP="007745CF">
      <w:pPr>
        <w:spacing w:after="0" w:line="276" w:lineRule="auto"/>
        <w:ind w:left="426"/>
        <w:jc w:val="both"/>
      </w:pPr>
    </w:p>
    <w:p w14:paraId="1139499A" w14:textId="6238AF0C" w:rsidR="00CA488E" w:rsidRDefault="00CA488E">
      <w:pPr>
        <w:spacing w:line="259" w:lineRule="auto"/>
        <w:rPr>
          <w:caps/>
          <w:u w:val="single"/>
        </w:rPr>
      </w:pPr>
      <w:r>
        <w:rPr>
          <w:caps/>
          <w:u w:val="single"/>
        </w:rPr>
        <w:br w:type="page"/>
      </w:r>
    </w:p>
    <w:p w14:paraId="0FFC8251" w14:textId="24093E97" w:rsidR="00456959" w:rsidRDefault="00456959" w:rsidP="00665C3A">
      <w:pPr>
        <w:pStyle w:val="Kop1"/>
      </w:pPr>
      <w:bookmarkStart w:id="1" w:name="_Hlk492307711"/>
      <w:r>
        <w:lastRenderedPageBreak/>
        <w:t xml:space="preserve">ALGEMENE INFORMATIE </w:t>
      </w:r>
      <w:r w:rsidR="00C95D9A">
        <w:t>: TOEWIJZENDE OVERHEID</w:t>
      </w:r>
    </w:p>
    <w:bookmarkEnd w:id="1"/>
    <w:p w14:paraId="652015D8" w14:textId="77777777" w:rsidR="00C3223D" w:rsidRDefault="00C3223D" w:rsidP="00276957">
      <w:pPr>
        <w:spacing w:after="0" w:line="276" w:lineRule="auto"/>
        <w:jc w:val="both"/>
      </w:pPr>
    </w:p>
    <w:p w14:paraId="75FCAA07" w14:textId="77777777" w:rsidR="00C3223D" w:rsidRPr="00276957" w:rsidRDefault="00C3223D" w:rsidP="00276957">
      <w:pPr>
        <w:spacing w:after="0" w:line="276" w:lineRule="auto"/>
        <w:jc w:val="both"/>
        <w:rPr>
          <w:b/>
          <w:sz w:val="24"/>
        </w:rPr>
      </w:pPr>
    </w:p>
    <w:p w14:paraId="7913B57E" w14:textId="7A0EA578" w:rsidR="00456959" w:rsidRDefault="005716FC" w:rsidP="00950A8E">
      <w:pPr>
        <w:pStyle w:val="Lijstalinea"/>
        <w:spacing w:after="0" w:line="276" w:lineRule="auto"/>
        <w:ind w:left="426"/>
        <w:jc w:val="both"/>
      </w:pPr>
      <w:r>
        <w:rPr>
          <w:rFonts w:asciiTheme="minorHAnsi" w:hAnsiTheme="minorHAnsi" w:cstheme="minorHAnsi"/>
        </w:rPr>
        <w:t xml:space="preserve">[8] </w:t>
      </w:r>
      <w:r w:rsidR="00276957">
        <w:t>De Toew</w:t>
      </w:r>
      <w:r w:rsidR="00456959">
        <w:t>i</w:t>
      </w:r>
      <w:r w:rsidR="0081541C">
        <w:t xml:space="preserve">jzende Overheid voor onderhavige concessie </w:t>
      </w:r>
      <w:r w:rsidR="00456959">
        <w:t>is:</w:t>
      </w:r>
    </w:p>
    <w:p w14:paraId="042692CC" w14:textId="77777777" w:rsidR="001D09F1" w:rsidRDefault="001D09F1" w:rsidP="00950A8E">
      <w:pPr>
        <w:pStyle w:val="Lijstalinea"/>
        <w:spacing w:after="0" w:line="276" w:lineRule="auto"/>
        <w:ind w:left="426"/>
        <w:jc w:val="both"/>
      </w:pPr>
    </w:p>
    <w:p w14:paraId="56DA3E80" w14:textId="77777777" w:rsidR="0081541C" w:rsidRPr="00A76077" w:rsidRDefault="0081541C" w:rsidP="00950A8E">
      <w:pPr>
        <w:spacing w:after="0" w:line="276" w:lineRule="auto"/>
        <w:ind w:left="426"/>
        <w:jc w:val="both"/>
      </w:pPr>
      <w:r w:rsidRPr="00A76077">
        <w:t>De Vlaamse Waterweg nv</w:t>
      </w:r>
    </w:p>
    <w:p w14:paraId="0D9C9CA7" w14:textId="77777777" w:rsidR="0081541C" w:rsidRPr="00A76077" w:rsidRDefault="0081541C" w:rsidP="00950A8E">
      <w:pPr>
        <w:spacing w:after="0" w:line="276" w:lineRule="auto"/>
        <w:ind w:left="426"/>
        <w:jc w:val="both"/>
      </w:pPr>
      <w:r w:rsidRPr="00A76077">
        <w:t>Havenstraat 44</w:t>
      </w:r>
    </w:p>
    <w:p w14:paraId="4C327893" w14:textId="77777777" w:rsidR="0081541C" w:rsidRDefault="0081541C" w:rsidP="00950A8E">
      <w:pPr>
        <w:spacing w:after="0" w:line="276" w:lineRule="auto"/>
        <w:ind w:left="426"/>
        <w:jc w:val="both"/>
      </w:pPr>
      <w:r w:rsidRPr="00A76077">
        <w:t>3500 Hasselt</w:t>
      </w:r>
    </w:p>
    <w:p w14:paraId="47488B4D" w14:textId="77777777" w:rsidR="009D390B" w:rsidRDefault="009D390B" w:rsidP="00950A8E">
      <w:pPr>
        <w:spacing w:after="0" w:line="276" w:lineRule="auto"/>
        <w:ind w:left="426"/>
        <w:jc w:val="both"/>
      </w:pPr>
    </w:p>
    <w:p w14:paraId="4514D207" w14:textId="259C3192" w:rsidR="00456959" w:rsidRDefault="00026506" w:rsidP="00950A8E">
      <w:pPr>
        <w:spacing w:after="0" w:line="276" w:lineRule="auto"/>
        <w:ind w:left="426"/>
        <w:jc w:val="both"/>
      </w:pPr>
      <w:r>
        <w:rPr>
          <w:rFonts w:asciiTheme="minorHAnsi" w:hAnsiTheme="minorHAnsi" w:cstheme="minorHAnsi"/>
        </w:rPr>
        <w:t>[</w:t>
      </w:r>
      <w:r w:rsidR="005239DF">
        <w:rPr>
          <w:rFonts w:asciiTheme="minorHAnsi" w:hAnsiTheme="minorHAnsi" w:cstheme="minorHAnsi"/>
        </w:rPr>
        <w:t>9</w:t>
      </w:r>
      <w:r>
        <w:rPr>
          <w:rFonts w:asciiTheme="minorHAnsi" w:hAnsiTheme="minorHAnsi" w:cstheme="minorHAnsi"/>
        </w:rPr>
        <w:t xml:space="preserve">] </w:t>
      </w:r>
      <w:r w:rsidR="00456959">
        <w:t xml:space="preserve">Inlichtingen betreffende de toewijzingsprocedure van </w:t>
      </w:r>
      <w:r w:rsidR="0081541C">
        <w:t>de concessie</w:t>
      </w:r>
      <w:r w:rsidR="00456959">
        <w:t xml:space="preserve"> </w:t>
      </w:r>
      <w:r w:rsidR="00550AFE">
        <w:t xml:space="preserve">en domeinvergunning </w:t>
      </w:r>
      <w:r w:rsidR="00456959">
        <w:t>kunnen bekomen worden bi</w:t>
      </w:r>
      <w:r w:rsidR="009D390B">
        <w:t>j</w:t>
      </w:r>
      <w:r>
        <w:t xml:space="preserve"> de volgende contactpersoon van </w:t>
      </w:r>
      <w:r w:rsidR="00101C4A">
        <w:t xml:space="preserve">De Vlaamse Waterweg nv </w:t>
      </w:r>
      <w:r>
        <w:t>binnen dit marktraadpl</w:t>
      </w:r>
      <w:r w:rsidR="001169C4">
        <w:t>egingsdossier</w:t>
      </w:r>
      <w:r w:rsidR="009D390B">
        <w:t>:</w:t>
      </w:r>
    </w:p>
    <w:p w14:paraId="4ACA3434" w14:textId="77777777" w:rsidR="009D390B" w:rsidRDefault="009D390B" w:rsidP="00950A8E">
      <w:pPr>
        <w:spacing w:after="0" w:line="276" w:lineRule="auto"/>
        <w:ind w:left="426"/>
        <w:jc w:val="both"/>
      </w:pPr>
    </w:p>
    <w:p w14:paraId="4A418AAD" w14:textId="77777777" w:rsidR="009D390B" w:rsidRDefault="0081541C" w:rsidP="00950A8E">
      <w:pPr>
        <w:spacing w:after="0" w:line="276" w:lineRule="auto"/>
        <w:ind w:left="426"/>
        <w:jc w:val="both"/>
      </w:pPr>
      <w:r>
        <w:t>De Vlaamse Waterweg nv</w:t>
      </w:r>
    </w:p>
    <w:p w14:paraId="4F71FC3E" w14:textId="242C6D24" w:rsidR="00F62320" w:rsidRDefault="00F62320" w:rsidP="00950A8E">
      <w:pPr>
        <w:spacing w:after="0" w:line="276" w:lineRule="auto"/>
        <w:ind w:left="426"/>
        <w:jc w:val="both"/>
      </w:pPr>
      <w:r>
        <w:t>Afdeling Commercieel Beheer</w:t>
      </w:r>
    </w:p>
    <w:p w14:paraId="62E6B7DA" w14:textId="55F82816" w:rsidR="009D390B" w:rsidRPr="008B6308" w:rsidRDefault="00101C4A" w:rsidP="00950A8E">
      <w:pPr>
        <w:spacing w:after="0" w:line="276" w:lineRule="auto"/>
        <w:ind w:left="426"/>
        <w:jc w:val="both"/>
        <w:rPr>
          <w:lang w:val="en-US"/>
        </w:rPr>
      </w:pPr>
      <w:proofErr w:type="spellStart"/>
      <w:r>
        <w:rPr>
          <w:lang w:val="en-US"/>
        </w:rPr>
        <w:t>t</w:t>
      </w:r>
      <w:r w:rsidR="009D390B" w:rsidRPr="008B6308">
        <w:rPr>
          <w:lang w:val="en-US"/>
        </w:rPr>
        <w:t>.a.v</w:t>
      </w:r>
      <w:proofErr w:type="spellEnd"/>
      <w:r w:rsidR="009D390B" w:rsidRPr="008B6308">
        <w:rPr>
          <w:lang w:val="en-US"/>
        </w:rPr>
        <w:t xml:space="preserve">. </w:t>
      </w:r>
      <w:r w:rsidR="00E16F38" w:rsidRPr="008B6308">
        <w:rPr>
          <w:lang w:val="en-US"/>
        </w:rPr>
        <w:t>Anne Catherine Dalemans</w:t>
      </w:r>
    </w:p>
    <w:p w14:paraId="48282486" w14:textId="4071F262" w:rsidR="00384A97" w:rsidRDefault="00E16F38" w:rsidP="00950A8E">
      <w:pPr>
        <w:spacing w:after="0" w:line="276" w:lineRule="auto"/>
        <w:ind w:left="426"/>
        <w:jc w:val="both"/>
      </w:pPr>
      <w:r>
        <w:t>Guldensporenpark</w:t>
      </w:r>
      <w:r w:rsidR="00AE6144">
        <w:t xml:space="preserve"> 105</w:t>
      </w:r>
    </w:p>
    <w:p w14:paraId="470E0BF6" w14:textId="5A23C8A8" w:rsidR="00384A97" w:rsidRDefault="00E16F38" w:rsidP="00950A8E">
      <w:pPr>
        <w:spacing w:after="0" w:line="276" w:lineRule="auto"/>
        <w:ind w:left="426"/>
        <w:jc w:val="both"/>
      </w:pPr>
      <w:r>
        <w:t>9820 Merelbeke</w:t>
      </w:r>
    </w:p>
    <w:p w14:paraId="3893D686" w14:textId="377044FF" w:rsidR="009D390B" w:rsidRDefault="009D390B" w:rsidP="00950A8E">
      <w:pPr>
        <w:spacing w:after="0" w:line="276" w:lineRule="auto"/>
        <w:ind w:left="426"/>
        <w:jc w:val="both"/>
      </w:pPr>
      <w:r>
        <w:t>Telefoonnummer: 0</w:t>
      </w:r>
      <w:r w:rsidR="00F3402D">
        <w:t>9</w:t>
      </w:r>
      <w:r w:rsidR="00FE6B4E">
        <w:t>/</w:t>
      </w:r>
      <w:r w:rsidR="00F3402D">
        <w:t>292</w:t>
      </w:r>
      <w:r w:rsidR="00FE6B4E">
        <w:t>.</w:t>
      </w:r>
      <w:r w:rsidR="00F3402D">
        <w:t>11</w:t>
      </w:r>
      <w:r w:rsidR="00FE6B4E">
        <w:t>.</w:t>
      </w:r>
      <w:r w:rsidR="00F3402D">
        <w:t>94</w:t>
      </w:r>
    </w:p>
    <w:p w14:paraId="315A9679" w14:textId="77777777" w:rsidR="00F16681" w:rsidRDefault="009D390B" w:rsidP="00F16681">
      <w:pPr>
        <w:ind w:firstLine="426"/>
        <w:rPr>
          <w:rFonts w:eastAsiaTheme="minorHAnsi"/>
        </w:rPr>
      </w:pPr>
      <w:r w:rsidRPr="00756EBA">
        <w:t>E</w:t>
      </w:r>
      <w:r w:rsidR="00C371C6">
        <w:t>-</w:t>
      </w:r>
      <w:r w:rsidRPr="00756EBA">
        <w:t xml:space="preserve">mail: </w:t>
      </w:r>
      <w:bookmarkStart w:id="2" w:name="_Hlk81216295"/>
      <w:r w:rsidR="00F16681">
        <w:fldChar w:fldCharType="begin"/>
      </w:r>
      <w:r w:rsidR="00F16681">
        <w:instrText xml:space="preserve"> HYPERLINK "mailto:annecatherine.dalemans@vlaamsewaterweg.be" </w:instrText>
      </w:r>
      <w:r w:rsidR="00F16681">
        <w:fldChar w:fldCharType="separate"/>
      </w:r>
      <w:r w:rsidR="00F16681">
        <w:rPr>
          <w:rStyle w:val="Hyperlink"/>
        </w:rPr>
        <w:t>annecatherine.dalemans@vlaamsewaterweg.be</w:t>
      </w:r>
      <w:r w:rsidR="00F16681">
        <w:fldChar w:fldCharType="end"/>
      </w:r>
      <w:r w:rsidR="00F16681">
        <w:t xml:space="preserve"> </w:t>
      </w:r>
    </w:p>
    <w:p w14:paraId="1A99A9C0" w14:textId="7B4B6842" w:rsidR="009D390B" w:rsidRPr="00756EBA" w:rsidRDefault="009D390B" w:rsidP="00950A8E">
      <w:pPr>
        <w:spacing w:after="0" w:line="276" w:lineRule="auto"/>
        <w:ind w:left="426"/>
        <w:jc w:val="both"/>
      </w:pPr>
    </w:p>
    <w:bookmarkEnd w:id="2"/>
    <w:p w14:paraId="1411EC3E" w14:textId="77777777" w:rsidR="00244F2B" w:rsidRPr="00756EBA" w:rsidRDefault="00244F2B" w:rsidP="00950A8E">
      <w:pPr>
        <w:spacing w:after="0" w:line="276" w:lineRule="auto"/>
        <w:ind w:left="426"/>
        <w:jc w:val="both"/>
      </w:pPr>
    </w:p>
    <w:p w14:paraId="487E303E" w14:textId="0109CB17" w:rsidR="00023630" w:rsidRPr="00E60791" w:rsidRDefault="001169C4" w:rsidP="00E60791">
      <w:pPr>
        <w:pStyle w:val="Randnummer"/>
      </w:pPr>
      <w:r w:rsidRPr="00E60791">
        <w:t xml:space="preserve">[10] </w:t>
      </w:r>
      <w:r w:rsidR="00023630" w:rsidRPr="00E60791">
        <w:t>Het is voor elke kandidaat mogelijk om, voorafgaand aan de indiening van de kandidaatstelling, de locatie op afspraak</w:t>
      </w:r>
      <w:r w:rsidR="008D5820" w:rsidRPr="00E60791">
        <w:t xml:space="preserve"> te bezichtigen</w:t>
      </w:r>
      <w:r w:rsidR="00023630" w:rsidRPr="00E60791">
        <w:t xml:space="preserve">. Hiervoor dient de kandidaat zich uiterlijk op </w:t>
      </w:r>
      <w:r w:rsidR="00653EDA" w:rsidRPr="00E60791">
        <w:rPr>
          <w:b/>
          <w:bCs/>
        </w:rPr>
        <w:t>28/0</w:t>
      </w:r>
      <w:r w:rsidR="00437F9A" w:rsidRPr="00E60791">
        <w:rPr>
          <w:b/>
          <w:bCs/>
        </w:rPr>
        <w:t>1</w:t>
      </w:r>
      <w:r w:rsidR="00653EDA" w:rsidRPr="00E60791">
        <w:rPr>
          <w:b/>
          <w:bCs/>
        </w:rPr>
        <w:t>/2022</w:t>
      </w:r>
      <w:r w:rsidR="004E45E5" w:rsidRPr="00E60791">
        <w:t xml:space="preserve"> </w:t>
      </w:r>
      <w:r w:rsidR="00437F9A" w:rsidRPr="00E60791">
        <w:t xml:space="preserve">(één maand voordien ) </w:t>
      </w:r>
      <w:r w:rsidR="00023630" w:rsidRPr="00E60791">
        <w:t xml:space="preserve">aan te melden. Er zal een vast moment worden georganiseerd waarop alle aangemelde kandidaten de mogelijkheid krijgen de locatie te bezoeken onder begeleiding. </w:t>
      </w:r>
      <w:r w:rsidR="00550AFE" w:rsidRPr="00E60791">
        <w:t xml:space="preserve">Deze afspraken zullen gebeuren binnen de dan geldende coronamaatregelen. </w:t>
      </w:r>
    </w:p>
    <w:p w14:paraId="46C9D85D" w14:textId="2C0D86CD" w:rsidR="00023630" w:rsidRDefault="00023630" w:rsidP="00950A8E">
      <w:pPr>
        <w:spacing w:after="0" w:line="276" w:lineRule="auto"/>
        <w:ind w:left="426"/>
        <w:jc w:val="both"/>
        <w:rPr>
          <w:rFonts w:asciiTheme="minorHAnsi" w:hAnsiTheme="minorHAnsi" w:cstheme="minorHAnsi"/>
        </w:rPr>
      </w:pPr>
    </w:p>
    <w:p w14:paraId="7AB078A6" w14:textId="190DF14D" w:rsidR="0091485D" w:rsidRDefault="00023630" w:rsidP="00950A8E">
      <w:pPr>
        <w:spacing w:after="0" w:line="276" w:lineRule="auto"/>
        <w:ind w:left="426"/>
        <w:jc w:val="both"/>
      </w:pPr>
      <w:r>
        <w:rPr>
          <w:rFonts w:asciiTheme="minorHAnsi" w:hAnsiTheme="minorHAnsi" w:cstheme="minorHAnsi"/>
        </w:rPr>
        <w:t xml:space="preserve">[11] </w:t>
      </w:r>
      <w:r w:rsidR="00456959">
        <w:t xml:space="preserve">Teneinde de communicatie zo efficiënt mogelijk te laten verlopen, wenst </w:t>
      </w:r>
      <w:r w:rsidR="005239DF">
        <w:t>D</w:t>
      </w:r>
      <w:r w:rsidR="00101C4A">
        <w:t xml:space="preserve">e Vlaamse Waterweg nv </w:t>
      </w:r>
      <w:r w:rsidR="005239DF">
        <w:t xml:space="preserve"> </w:t>
      </w:r>
      <w:r w:rsidR="00456959">
        <w:t xml:space="preserve">de communicatie met de </w:t>
      </w:r>
      <w:r w:rsidR="00C434AA">
        <w:t>k</w:t>
      </w:r>
      <w:r w:rsidR="0042408A">
        <w:t>andidaten</w:t>
      </w:r>
      <w:r w:rsidR="00456959">
        <w:t xml:space="preserve"> telkens via één contactpersoon te laten verlopen. De contactpersoon dient gemachtigd te zijn om namens </w:t>
      </w:r>
      <w:r w:rsidR="0042408A">
        <w:t xml:space="preserve">de </w:t>
      </w:r>
      <w:r w:rsidR="00C434AA">
        <w:t>k</w:t>
      </w:r>
      <w:r w:rsidR="0042408A">
        <w:t>andidaat</w:t>
      </w:r>
      <w:r w:rsidR="00456959">
        <w:t xml:space="preserve"> op te kunnen treden. De namen, adressen, telefoonnummers en het e-mailadres van de contactpersoon en diens </w:t>
      </w:r>
      <w:r w:rsidR="00456959" w:rsidRPr="00416323">
        <w:t xml:space="preserve">plaatsvervanger </w:t>
      </w:r>
      <w:r w:rsidR="00456959">
        <w:t xml:space="preserve">moeten in de </w:t>
      </w:r>
      <w:r w:rsidR="00C434AA">
        <w:t xml:space="preserve">kandidaatstelling </w:t>
      </w:r>
      <w:r w:rsidR="00456959">
        <w:t xml:space="preserve"> worden vermeld</w:t>
      </w:r>
      <w:r w:rsidR="00416323">
        <w:t>.</w:t>
      </w:r>
    </w:p>
    <w:p w14:paraId="50426725" w14:textId="592518AB" w:rsidR="002B30C3" w:rsidRDefault="002B30C3">
      <w:pPr>
        <w:spacing w:line="259" w:lineRule="auto"/>
      </w:pPr>
      <w:r>
        <w:br w:type="page"/>
      </w:r>
    </w:p>
    <w:p w14:paraId="6E37242D" w14:textId="1AA56E1C" w:rsidR="00456959" w:rsidRDefault="006D3FFB" w:rsidP="00665C3A">
      <w:pPr>
        <w:pStyle w:val="Kop1"/>
      </w:pPr>
      <w:bookmarkStart w:id="3" w:name="_Hlk492459626"/>
      <w:r>
        <w:lastRenderedPageBreak/>
        <w:t xml:space="preserve">VOORWERP </w:t>
      </w:r>
    </w:p>
    <w:bookmarkEnd w:id="3"/>
    <w:p w14:paraId="5473BEEB" w14:textId="6C997F64" w:rsidR="00D87C51" w:rsidRDefault="00D87C51" w:rsidP="00B37519">
      <w:pPr>
        <w:spacing w:after="0" w:line="276" w:lineRule="auto"/>
        <w:ind w:left="567"/>
        <w:jc w:val="both"/>
      </w:pPr>
    </w:p>
    <w:p w14:paraId="20233867" w14:textId="1C7AF430" w:rsidR="008969BD" w:rsidRPr="00763316" w:rsidRDefault="00A02A5F" w:rsidP="00405838">
      <w:pPr>
        <w:pStyle w:val="Kop2"/>
      </w:pPr>
      <w:r>
        <w:t>TERRITORIALE OMSCHRIJVING</w:t>
      </w:r>
    </w:p>
    <w:p w14:paraId="023787B6" w14:textId="77777777" w:rsidR="008969BD" w:rsidRDefault="008969BD" w:rsidP="008969BD">
      <w:pPr>
        <w:spacing w:after="0" w:line="276" w:lineRule="auto"/>
        <w:ind w:left="426"/>
        <w:jc w:val="both"/>
      </w:pPr>
    </w:p>
    <w:p w14:paraId="190CEAFF" w14:textId="57C4E9C0" w:rsidR="006829D4" w:rsidRPr="004A6C28" w:rsidRDefault="00023630" w:rsidP="009D6CE2">
      <w:pPr>
        <w:spacing w:after="0" w:line="276" w:lineRule="auto"/>
        <w:ind w:left="426"/>
      </w:pPr>
      <w:r w:rsidRPr="004A6C28">
        <w:rPr>
          <w:rFonts w:asciiTheme="minorHAnsi" w:hAnsiTheme="minorHAnsi" w:cstheme="minorHAnsi"/>
        </w:rPr>
        <w:t xml:space="preserve">[12 ] </w:t>
      </w:r>
      <w:r w:rsidR="00A529A8" w:rsidRPr="004A6C28">
        <w:t xml:space="preserve">DVW stelt </w:t>
      </w:r>
      <w:r w:rsidR="006944F6" w:rsidRPr="004A6C28">
        <w:t xml:space="preserve">in het bedrijventerrein </w:t>
      </w:r>
      <w:proofErr w:type="spellStart"/>
      <w:r w:rsidR="006944F6" w:rsidRPr="004A6C28">
        <w:t>Woestijne</w:t>
      </w:r>
      <w:proofErr w:type="spellEnd"/>
      <w:r w:rsidR="006944F6" w:rsidRPr="004A6C28">
        <w:t xml:space="preserve"> te Aalter, aan een kandidaat uitbater </w:t>
      </w:r>
      <w:r w:rsidR="006944F6" w:rsidRPr="004A6C28">
        <w:rPr>
          <w:rFonts w:asciiTheme="minorHAnsi" w:hAnsiTheme="minorHAnsi" w:cstheme="minorHAnsi"/>
        </w:rPr>
        <w:t xml:space="preserve">van het  </w:t>
      </w:r>
      <w:r w:rsidR="00A529A8" w:rsidRPr="004A6C28">
        <w:rPr>
          <w:rFonts w:asciiTheme="minorHAnsi" w:hAnsiTheme="minorHAnsi" w:cstheme="minorHAnsi"/>
        </w:rPr>
        <w:t>Regionaal Overslag Centrum Aalter (ROC Aalter)</w:t>
      </w:r>
      <w:r w:rsidR="006944F6" w:rsidRPr="004A6C28">
        <w:rPr>
          <w:rFonts w:asciiTheme="minorHAnsi" w:hAnsiTheme="minorHAnsi" w:cstheme="minorHAnsi"/>
        </w:rPr>
        <w:t>,</w:t>
      </w:r>
      <w:r w:rsidR="00A529A8" w:rsidRPr="004A6C28">
        <w:rPr>
          <w:rFonts w:asciiTheme="minorHAnsi" w:hAnsiTheme="minorHAnsi" w:cstheme="minorHAnsi"/>
        </w:rPr>
        <w:t xml:space="preserve"> </w:t>
      </w:r>
      <w:r w:rsidR="00025A64" w:rsidRPr="004A6C28">
        <w:rPr>
          <w:rFonts w:asciiTheme="minorHAnsi" w:hAnsiTheme="minorHAnsi" w:cstheme="minorHAnsi"/>
        </w:rPr>
        <w:t xml:space="preserve">een terrein </w:t>
      </w:r>
      <w:r w:rsidR="00A529A8" w:rsidRPr="004A6C28">
        <w:rPr>
          <w:rFonts w:asciiTheme="minorHAnsi" w:hAnsiTheme="minorHAnsi" w:cstheme="minorHAnsi"/>
        </w:rPr>
        <w:t xml:space="preserve">met bijhorende </w:t>
      </w:r>
      <w:bookmarkStart w:id="4" w:name="_Hlk89338121"/>
      <w:r w:rsidR="00A529A8" w:rsidRPr="004A6C28">
        <w:rPr>
          <w:rFonts w:asciiTheme="minorHAnsi" w:hAnsiTheme="minorHAnsi" w:cstheme="minorHAnsi"/>
        </w:rPr>
        <w:t>kade</w:t>
      </w:r>
      <w:r w:rsidR="00825B4C" w:rsidRPr="004A6C28">
        <w:rPr>
          <w:rFonts w:asciiTheme="minorHAnsi" w:hAnsiTheme="minorHAnsi" w:cstheme="minorHAnsi"/>
        </w:rPr>
        <w:t>, kaaiplateau</w:t>
      </w:r>
      <w:r w:rsidR="006944F6" w:rsidRPr="004A6C28">
        <w:rPr>
          <w:rFonts w:asciiTheme="minorHAnsi" w:hAnsiTheme="minorHAnsi" w:cstheme="minorHAnsi"/>
        </w:rPr>
        <w:t xml:space="preserve"> </w:t>
      </w:r>
      <w:r w:rsidR="00A529A8" w:rsidRPr="004A6C28">
        <w:rPr>
          <w:rFonts w:asciiTheme="minorHAnsi" w:hAnsiTheme="minorHAnsi" w:cstheme="minorHAnsi"/>
        </w:rPr>
        <w:t>en</w:t>
      </w:r>
      <w:r w:rsidR="006944F6" w:rsidRPr="004A6C28">
        <w:rPr>
          <w:rFonts w:asciiTheme="minorHAnsi" w:hAnsiTheme="minorHAnsi" w:cstheme="minorHAnsi"/>
        </w:rPr>
        <w:t xml:space="preserve"> </w:t>
      </w:r>
      <w:r w:rsidR="00A529A8" w:rsidRPr="004A6C28">
        <w:rPr>
          <w:rFonts w:asciiTheme="minorHAnsi" w:hAnsiTheme="minorHAnsi" w:cstheme="minorHAnsi"/>
        </w:rPr>
        <w:t>een private weg</w:t>
      </w:r>
      <w:r w:rsidR="00550AFE" w:rsidRPr="004A6C28">
        <w:rPr>
          <w:rFonts w:asciiTheme="minorHAnsi" w:hAnsiTheme="minorHAnsi" w:cstheme="minorHAnsi"/>
        </w:rPr>
        <w:t xml:space="preserve"> </w:t>
      </w:r>
      <w:r w:rsidR="006944F6" w:rsidRPr="004A6C28">
        <w:rPr>
          <w:rFonts w:asciiTheme="minorHAnsi" w:hAnsiTheme="minorHAnsi" w:cstheme="minorHAnsi"/>
        </w:rPr>
        <w:t>van de kade</w:t>
      </w:r>
      <w:r w:rsidR="008F4688" w:rsidRPr="004A6C28">
        <w:rPr>
          <w:rFonts w:asciiTheme="minorHAnsi" w:hAnsiTheme="minorHAnsi" w:cstheme="minorHAnsi"/>
        </w:rPr>
        <w:t xml:space="preserve"> naar de openbare weg</w:t>
      </w:r>
      <w:bookmarkEnd w:id="4"/>
      <w:r w:rsidR="00A529A8" w:rsidRPr="004A6C28">
        <w:t>, ter beschikking.</w:t>
      </w:r>
      <w:r w:rsidR="008969BD" w:rsidRPr="004A6C28">
        <w:t xml:space="preserve"> </w:t>
      </w:r>
      <w:r w:rsidR="00575FE5" w:rsidRPr="004A6C28">
        <w:t xml:space="preserve">Het </w:t>
      </w:r>
      <w:r w:rsidR="00AC0B50" w:rsidRPr="004A6C28">
        <w:t xml:space="preserve">terrein </w:t>
      </w:r>
      <w:r w:rsidR="00575FE5" w:rsidRPr="004A6C28">
        <w:t xml:space="preserve">van het ROC Aalter </w:t>
      </w:r>
      <w:r w:rsidR="00AC0B50" w:rsidRPr="004A6C28">
        <w:t>bestaat uit 2 delen. Een eerste deel (I) waarin de laad</w:t>
      </w:r>
      <w:r w:rsidR="000B4BCE" w:rsidRPr="004A6C28">
        <w:t>-</w:t>
      </w:r>
      <w:r w:rsidR="00AC0B50" w:rsidRPr="004A6C28">
        <w:t xml:space="preserve"> en losinfrastructuur samen met de private weg </w:t>
      </w:r>
      <w:r w:rsidR="006944F6" w:rsidRPr="004A6C28">
        <w:t>gelegen is</w:t>
      </w:r>
      <w:r w:rsidR="00025A64" w:rsidRPr="004A6C28">
        <w:t xml:space="preserve"> </w:t>
      </w:r>
      <w:r w:rsidR="007D1A5D" w:rsidRPr="004A6C28">
        <w:t xml:space="preserve"> </w:t>
      </w:r>
      <w:r w:rsidR="00025A64" w:rsidRPr="004A6C28">
        <w:t xml:space="preserve">en </w:t>
      </w:r>
      <w:r w:rsidR="007D1A5D" w:rsidRPr="004A6C28">
        <w:t>e</w:t>
      </w:r>
      <w:r w:rsidR="00AC0B50" w:rsidRPr="004A6C28">
        <w:t xml:space="preserve">en tweede </w:t>
      </w:r>
      <w:r w:rsidR="008F4688" w:rsidRPr="004A6C28">
        <w:t xml:space="preserve">achterliggend </w:t>
      </w:r>
      <w:r w:rsidR="00AC0B50" w:rsidRPr="004A6C28">
        <w:t>gedeelte (II).</w:t>
      </w:r>
      <w:r w:rsidR="007D1A5D" w:rsidRPr="004A6C28">
        <w:t xml:space="preserve"> </w:t>
      </w:r>
      <w:r w:rsidR="00025A64" w:rsidRPr="004A6C28">
        <w:t xml:space="preserve">Beide delen </w:t>
      </w:r>
      <w:r w:rsidR="006944F6" w:rsidRPr="004A6C28">
        <w:t>worden</w:t>
      </w:r>
      <w:r w:rsidR="00025A64" w:rsidRPr="004A6C28">
        <w:t xml:space="preserve"> gebruikt voor de organisatie</w:t>
      </w:r>
      <w:r w:rsidR="006944F6" w:rsidRPr="004A6C28">
        <w:t xml:space="preserve"> </w:t>
      </w:r>
      <w:r w:rsidR="009C56D8" w:rsidRPr="004A6C28">
        <w:t>van de activiteiten voor derden</w:t>
      </w:r>
      <w:r w:rsidR="000B4BCE" w:rsidRPr="004A6C28">
        <w:t xml:space="preserve"> bij de uitbating van het ROC</w:t>
      </w:r>
      <w:r w:rsidR="00575FE5" w:rsidRPr="004A6C28">
        <w:t xml:space="preserve"> Aalter</w:t>
      </w:r>
      <w:r w:rsidR="006944F6" w:rsidRPr="004A6C28">
        <w:t>.</w:t>
      </w:r>
    </w:p>
    <w:p w14:paraId="28CAA930" w14:textId="77777777" w:rsidR="000B08B1" w:rsidRPr="004A6C28" w:rsidRDefault="000B08B1" w:rsidP="009D6CE2">
      <w:pPr>
        <w:spacing w:after="0" w:line="276" w:lineRule="auto"/>
        <w:ind w:left="426"/>
      </w:pPr>
    </w:p>
    <w:p w14:paraId="7332F1E6" w14:textId="3B3CDBD7" w:rsidR="006829D4" w:rsidRPr="004A6C28" w:rsidRDefault="006829D4" w:rsidP="009D6CE2">
      <w:pPr>
        <w:spacing w:after="0" w:line="276" w:lineRule="auto"/>
        <w:ind w:left="426"/>
      </w:pPr>
      <w:r w:rsidRPr="004A6C28">
        <w:t>De concessie heeft enkel betrekking op het tweede deel. Voor het eerste deel (kade, kaaiplateau en een private weg , van de kade naar de openbare weg) zal tegelijk met het sluiten van een concessieovereenkomst a</w:t>
      </w:r>
      <w:r w:rsidR="00E04403" w:rsidRPr="004A6C28">
        <w:t>a</w:t>
      </w:r>
      <w:r w:rsidRPr="004A6C28">
        <w:t>n de concessionaris een domein</w:t>
      </w:r>
      <w:r w:rsidR="00E04403" w:rsidRPr="004A6C28">
        <w:t>vergunning worden verleend. De deze domeinvergunning wordt wettelijk geregeld door het Besluit van de Vlaamse regering van 29 maart 2002 betreffende het toekennen van vergunningen, het vaststellen en innen van retributies voor het privatieve gebruik van het openbaar domein van de wegen, de waterwegen en hun aanhorigheden, de zeewering en de dijken. De duurtijd van deze domeinvergunning zal gekoppeld zijn aan de duurtijd van de concessieovereenkomst.</w:t>
      </w:r>
    </w:p>
    <w:p w14:paraId="6FA77ED9" w14:textId="77777777" w:rsidR="00E04403" w:rsidRPr="004A6C28" w:rsidRDefault="00E04403" w:rsidP="009D6CE2">
      <w:pPr>
        <w:spacing w:after="0" w:line="276" w:lineRule="auto"/>
        <w:ind w:left="426"/>
      </w:pPr>
    </w:p>
    <w:p w14:paraId="57103356" w14:textId="3848523A" w:rsidR="00E04403" w:rsidRPr="004A6C28" w:rsidRDefault="006944F6" w:rsidP="009D6CE2">
      <w:pPr>
        <w:spacing w:after="0" w:line="276" w:lineRule="auto"/>
        <w:ind w:left="426"/>
      </w:pPr>
      <w:r w:rsidRPr="004A6C28">
        <w:t>Indien de kandidaat uitbater eigen watergebonden activiteiten aanbrengt</w:t>
      </w:r>
      <w:r w:rsidR="008F4688" w:rsidRPr="004A6C28">
        <w:t>,</w:t>
      </w:r>
      <w:r w:rsidRPr="004A6C28">
        <w:t xml:space="preserve"> </w:t>
      </w:r>
      <w:r w:rsidR="008F4688" w:rsidRPr="004A6C28">
        <w:t xml:space="preserve">voor het ROC Aalter, </w:t>
      </w:r>
      <w:r w:rsidRPr="004A6C28">
        <w:t xml:space="preserve">mag hij </w:t>
      </w:r>
      <w:r w:rsidR="00E22F60" w:rsidRPr="004A6C28">
        <w:t xml:space="preserve">hiervoor </w:t>
      </w:r>
      <w:r w:rsidRPr="004A6C28">
        <w:t>gebruik maken van deel II</w:t>
      </w:r>
      <w:r w:rsidR="009C56D8" w:rsidRPr="004A6C28">
        <w:t xml:space="preserve">. </w:t>
      </w:r>
      <w:r w:rsidR="00E22F60" w:rsidRPr="004A6C28">
        <w:t>Indien hij hiervoor gebruik maakt van deel II</w:t>
      </w:r>
      <w:r w:rsidR="007912CB" w:rsidRPr="004A6C28">
        <w:t>,</w:t>
      </w:r>
      <w:r w:rsidR="00E22F60" w:rsidRPr="004A6C28">
        <w:t xml:space="preserve"> dient de activiteit voor derden steeds gegarandeerd te worden op deel I en haar kade. </w:t>
      </w:r>
      <w:r w:rsidR="00AC0B50" w:rsidRPr="004A6C28">
        <w:t xml:space="preserve"> </w:t>
      </w:r>
      <w:r w:rsidR="007912CB" w:rsidRPr="004A6C28">
        <w:br/>
      </w:r>
    </w:p>
    <w:p w14:paraId="1FC004EE" w14:textId="7504DFF2" w:rsidR="00AF59AA" w:rsidRPr="007110AA" w:rsidRDefault="00125B95" w:rsidP="009D6CE2">
      <w:pPr>
        <w:spacing w:after="0" w:line="276" w:lineRule="auto"/>
        <w:ind w:left="426"/>
      </w:pPr>
      <w:r w:rsidRPr="004A6C28">
        <w:t xml:space="preserve">Er dient </w:t>
      </w:r>
      <w:r w:rsidR="00702D8D" w:rsidRPr="004A6C28">
        <w:t>éé</w:t>
      </w:r>
      <w:r w:rsidR="00EA2869" w:rsidRPr="004A6C28">
        <w:t>n</w:t>
      </w:r>
      <w:r w:rsidRPr="004A6C28">
        <w:t xml:space="preserve"> bieding te gebeuren voor </w:t>
      </w:r>
      <w:r w:rsidR="00CE69FC" w:rsidRPr="004A6C28">
        <w:t>het volledige terrein</w:t>
      </w:r>
      <w:r w:rsidRPr="004A6C28">
        <w:t>.</w:t>
      </w:r>
    </w:p>
    <w:p w14:paraId="5A9D43F0" w14:textId="183CC4D1" w:rsidR="00AF59AA" w:rsidRDefault="00AF59AA" w:rsidP="009D6CE2">
      <w:pPr>
        <w:spacing w:after="0" w:line="276" w:lineRule="auto"/>
        <w:ind w:left="426"/>
      </w:pPr>
    </w:p>
    <w:p w14:paraId="4AE4514E" w14:textId="6414E2FC" w:rsidR="00C1533E" w:rsidRDefault="00C1533E" w:rsidP="00F54B98">
      <w:pPr>
        <w:spacing w:after="0" w:line="276" w:lineRule="auto"/>
        <w:ind w:left="426"/>
        <w:jc w:val="both"/>
        <w:rPr>
          <w:rFonts w:asciiTheme="minorHAnsi" w:hAnsiTheme="minorHAnsi" w:cstheme="minorHAnsi"/>
        </w:rPr>
      </w:pPr>
      <w:bookmarkStart w:id="5" w:name="_Hlk88119120"/>
      <w:bookmarkStart w:id="6" w:name="_Hlk80004674"/>
      <w:bookmarkStart w:id="7" w:name="_Hlk81210952"/>
      <w:r w:rsidRPr="00C1533E">
        <w:rPr>
          <w:rFonts w:asciiTheme="minorHAnsi" w:hAnsiTheme="minorHAnsi" w:cstheme="minorHAnsi"/>
        </w:rPr>
        <w:t>Via het kanaal Gent-Oostende is er een rechtstreekse verbinding</w:t>
      </w:r>
      <w:r w:rsidR="00F54B98">
        <w:rPr>
          <w:rFonts w:asciiTheme="minorHAnsi" w:hAnsiTheme="minorHAnsi" w:cstheme="minorHAnsi"/>
        </w:rPr>
        <w:t xml:space="preserve"> </w:t>
      </w:r>
      <w:r w:rsidRPr="00C1533E">
        <w:rPr>
          <w:rFonts w:asciiTheme="minorHAnsi" w:hAnsiTheme="minorHAnsi" w:cstheme="minorHAnsi"/>
        </w:rPr>
        <w:t xml:space="preserve">met de </w:t>
      </w:r>
      <w:r w:rsidR="00355213">
        <w:rPr>
          <w:rFonts w:asciiTheme="minorHAnsi" w:hAnsiTheme="minorHAnsi" w:cstheme="minorHAnsi"/>
        </w:rPr>
        <w:t>h</w:t>
      </w:r>
      <w:r w:rsidRPr="00C1533E">
        <w:rPr>
          <w:rFonts w:asciiTheme="minorHAnsi" w:hAnsiTheme="minorHAnsi" w:cstheme="minorHAnsi"/>
        </w:rPr>
        <w:t xml:space="preserve">aven van Gent (North Sea Port), </w:t>
      </w:r>
      <w:r w:rsidR="00355213">
        <w:rPr>
          <w:rFonts w:asciiTheme="minorHAnsi" w:hAnsiTheme="minorHAnsi" w:cstheme="minorHAnsi"/>
        </w:rPr>
        <w:t xml:space="preserve">de haven van Zeebrugge </w:t>
      </w:r>
      <w:r w:rsidRPr="00C1533E">
        <w:rPr>
          <w:rFonts w:asciiTheme="minorHAnsi" w:hAnsiTheme="minorHAnsi" w:cstheme="minorHAnsi"/>
        </w:rPr>
        <w:t xml:space="preserve">(MBZ) en </w:t>
      </w:r>
      <w:r w:rsidR="00355213">
        <w:rPr>
          <w:rFonts w:asciiTheme="minorHAnsi" w:hAnsiTheme="minorHAnsi" w:cstheme="minorHAnsi"/>
        </w:rPr>
        <w:t xml:space="preserve">de haven van Oostende </w:t>
      </w:r>
      <w:r w:rsidRPr="00C1533E">
        <w:rPr>
          <w:rFonts w:asciiTheme="minorHAnsi" w:hAnsiTheme="minorHAnsi" w:cstheme="minorHAnsi"/>
        </w:rPr>
        <w:t>(AGHO)</w:t>
      </w:r>
      <w:r w:rsidR="00F54B98">
        <w:rPr>
          <w:rFonts w:asciiTheme="minorHAnsi" w:hAnsiTheme="minorHAnsi" w:cstheme="minorHAnsi"/>
        </w:rPr>
        <w:t xml:space="preserve"> en </w:t>
      </w:r>
      <w:r w:rsidRPr="00C1533E">
        <w:rPr>
          <w:rFonts w:asciiTheme="minorHAnsi" w:hAnsiTheme="minorHAnsi" w:cstheme="minorHAnsi"/>
        </w:rPr>
        <w:t>hun achterland maar ook met de Seine-Schelde verbinding</w:t>
      </w:r>
      <w:r w:rsidR="00F54B98">
        <w:rPr>
          <w:rFonts w:asciiTheme="minorHAnsi" w:hAnsiTheme="minorHAnsi" w:cstheme="minorHAnsi"/>
        </w:rPr>
        <w:t xml:space="preserve">. Met het Seine-Schelde project wordt de binnenvaartverbinding richting </w:t>
      </w:r>
      <w:r w:rsidRPr="00C1533E">
        <w:rPr>
          <w:rFonts w:asciiTheme="minorHAnsi" w:hAnsiTheme="minorHAnsi" w:cstheme="minorHAnsi"/>
        </w:rPr>
        <w:t>Frankrijk</w:t>
      </w:r>
      <w:r w:rsidR="00F54B98">
        <w:rPr>
          <w:rFonts w:asciiTheme="minorHAnsi" w:hAnsiTheme="minorHAnsi" w:cstheme="minorHAnsi"/>
        </w:rPr>
        <w:t xml:space="preserve"> via het doorkruisen van het zuiden van West-Vlaanderen geoptimaliseerd. </w:t>
      </w:r>
      <w:bookmarkStart w:id="8" w:name="_Hlk81579082"/>
    </w:p>
    <w:bookmarkEnd w:id="5"/>
    <w:p w14:paraId="450A4667" w14:textId="298C28D0" w:rsidR="00151974" w:rsidRDefault="00151974" w:rsidP="008D08C5">
      <w:pPr>
        <w:spacing w:after="0" w:line="276" w:lineRule="auto"/>
        <w:ind w:left="426"/>
        <w:jc w:val="both"/>
        <w:rPr>
          <w:rFonts w:asciiTheme="minorHAnsi" w:hAnsiTheme="minorHAnsi" w:cstheme="minorHAnsi"/>
        </w:rPr>
      </w:pPr>
    </w:p>
    <w:p w14:paraId="0235EDD3" w14:textId="46E6D35C" w:rsidR="00151974" w:rsidRPr="002549EB" w:rsidRDefault="00151974" w:rsidP="00151974">
      <w:pPr>
        <w:ind w:left="426"/>
      </w:pPr>
      <w:r w:rsidRPr="00B914C3">
        <w:rPr>
          <w:rFonts w:asciiTheme="minorHAnsi" w:hAnsiTheme="minorHAnsi" w:cstheme="minorHAnsi"/>
        </w:rPr>
        <w:t>Het Kanaal Gent-Oostende is geschikt voor klasse IV schepen</w:t>
      </w:r>
      <w:r w:rsidR="00101C4A">
        <w:rPr>
          <w:rFonts w:asciiTheme="minorHAnsi" w:hAnsiTheme="minorHAnsi" w:cstheme="minorHAnsi"/>
        </w:rPr>
        <w:t>.</w:t>
      </w:r>
    </w:p>
    <w:p w14:paraId="1FE24031" w14:textId="3B1FC2BD" w:rsidR="00116B49" w:rsidRDefault="00C24C86" w:rsidP="004B23DF">
      <w:pPr>
        <w:ind w:left="426"/>
      </w:pPr>
      <w:r>
        <w:t xml:space="preserve">Via </w:t>
      </w:r>
      <w:r w:rsidR="002B30C3">
        <w:t xml:space="preserve">de </w:t>
      </w:r>
      <w:r>
        <w:t>nieuw</w:t>
      </w:r>
      <w:r w:rsidR="008F3068">
        <w:t xml:space="preserve"> aangelegde</w:t>
      </w:r>
      <w:r>
        <w:t xml:space="preserve"> brug </w:t>
      </w:r>
      <w:r w:rsidR="004063A1">
        <w:t xml:space="preserve">en het bedrijventerrein </w:t>
      </w:r>
      <w:r w:rsidR="004B23DF">
        <w:t xml:space="preserve">Lakeland </w:t>
      </w:r>
      <w:r>
        <w:t>sluit het</w:t>
      </w:r>
      <w:r w:rsidR="00116B49">
        <w:t xml:space="preserve"> </w:t>
      </w:r>
      <w:r w:rsidR="00116B49" w:rsidRPr="00C872B6">
        <w:t xml:space="preserve">vracht- en autoverkeer </w:t>
      </w:r>
      <w:r>
        <w:t>aan op</w:t>
      </w:r>
      <w:r w:rsidR="00116B49">
        <w:t xml:space="preserve"> de N44 en de </w:t>
      </w:r>
      <w:r w:rsidR="00116B49" w:rsidRPr="00C872B6">
        <w:t>E40</w:t>
      </w:r>
      <w:r w:rsidR="00116B49">
        <w:t xml:space="preserve">. </w:t>
      </w:r>
    </w:p>
    <w:p w14:paraId="67869605" w14:textId="147F515A" w:rsidR="008354B9" w:rsidRPr="002374F1" w:rsidRDefault="00A81D27" w:rsidP="002374F1">
      <w:pPr>
        <w:pStyle w:val="Tekstopmerking"/>
        <w:ind w:left="426"/>
        <w:rPr>
          <w:sz w:val="22"/>
          <w:szCs w:val="22"/>
        </w:rPr>
      </w:pPr>
      <w:r w:rsidRPr="002374F1">
        <w:rPr>
          <w:sz w:val="22"/>
          <w:szCs w:val="22"/>
        </w:rPr>
        <w:t xml:space="preserve">Het </w:t>
      </w:r>
      <w:r w:rsidR="004B23DF" w:rsidRPr="002374F1">
        <w:rPr>
          <w:sz w:val="22"/>
          <w:szCs w:val="22"/>
        </w:rPr>
        <w:t>terr</w:t>
      </w:r>
      <w:r w:rsidR="00511347" w:rsidRPr="002374F1">
        <w:rPr>
          <w:sz w:val="22"/>
          <w:szCs w:val="22"/>
        </w:rPr>
        <w:t>ein</w:t>
      </w:r>
      <w:r w:rsidRPr="002374F1">
        <w:rPr>
          <w:sz w:val="22"/>
          <w:szCs w:val="22"/>
        </w:rPr>
        <w:t xml:space="preserve"> is</w:t>
      </w:r>
      <w:r w:rsidR="00511347" w:rsidRPr="002374F1">
        <w:rPr>
          <w:sz w:val="22"/>
          <w:szCs w:val="22"/>
        </w:rPr>
        <w:t xml:space="preserve"> </w:t>
      </w:r>
      <w:r w:rsidR="004B23DF" w:rsidRPr="002374F1">
        <w:rPr>
          <w:sz w:val="22"/>
          <w:szCs w:val="22"/>
        </w:rPr>
        <w:t xml:space="preserve"> </w:t>
      </w:r>
      <w:r w:rsidR="00511347" w:rsidRPr="002374F1">
        <w:rPr>
          <w:sz w:val="22"/>
          <w:szCs w:val="22"/>
        </w:rPr>
        <w:t>gelegen</w:t>
      </w:r>
      <w:r w:rsidR="004B23DF" w:rsidRPr="002374F1">
        <w:rPr>
          <w:sz w:val="22"/>
          <w:szCs w:val="22"/>
        </w:rPr>
        <w:t xml:space="preserve"> binnen de gewestplanbestemming industriegrond</w:t>
      </w:r>
      <w:r w:rsidR="002374F1">
        <w:rPr>
          <w:sz w:val="22"/>
          <w:szCs w:val="22"/>
        </w:rPr>
        <w:t xml:space="preserve"> */**</w:t>
      </w:r>
      <w:r w:rsidR="004B23DF" w:rsidRPr="002374F1">
        <w:rPr>
          <w:sz w:val="22"/>
          <w:szCs w:val="22"/>
        </w:rPr>
        <w:t>.</w:t>
      </w:r>
      <w:r w:rsidR="008354B9" w:rsidRPr="002374F1">
        <w:rPr>
          <w:sz w:val="22"/>
          <w:szCs w:val="22"/>
        </w:rPr>
        <w:t xml:space="preserve"> </w:t>
      </w:r>
    </w:p>
    <w:p w14:paraId="6CD31E17" w14:textId="77777777" w:rsidR="00EA2DAD" w:rsidRPr="007912CB" w:rsidRDefault="002374F1" w:rsidP="00EA2DAD">
      <w:pPr>
        <w:ind w:left="426"/>
        <w:rPr>
          <w:sz w:val="16"/>
          <w:szCs w:val="16"/>
        </w:rPr>
      </w:pPr>
      <w:r w:rsidRPr="007912CB">
        <w:rPr>
          <w:sz w:val="16"/>
          <w:szCs w:val="16"/>
        </w:rPr>
        <w:t xml:space="preserve">* </w:t>
      </w:r>
      <w:r w:rsidR="00D92223" w:rsidRPr="007912CB">
        <w:rPr>
          <w:sz w:val="16"/>
          <w:szCs w:val="16"/>
        </w:rPr>
        <w:t xml:space="preserve">PRUP </w:t>
      </w:r>
      <w:r w:rsidR="003906CC" w:rsidRPr="007912CB">
        <w:rPr>
          <w:sz w:val="16"/>
          <w:szCs w:val="16"/>
        </w:rPr>
        <w:t>Regionaal bedrijventerrein Aalter</w:t>
      </w:r>
      <w:r w:rsidR="00D92223" w:rsidRPr="007912CB">
        <w:rPr>
          <w:sz w:val="16"/>
          <w:szCs w:val="16"/>
        </w:rPr>
        <w:t xml:space="preserve"> </w:t>
      </w:r>
      <w:r w:rsidR="003906CC" w:rsidRPr="007912CB">
        <w:rPr>
          <w:sz w:val="16"/>
          <w:szCs w:val="16"/>
        </w:rPr>
        <w:t xml:space="preserve">(RUP_40000_213_00029_00001) </w:t>
      </w:r>
      <w:r w:rsidR="00EA2DAD">
        <w:rPr>
          <w:sz w:val="16"/>
          <w:szCs w:val="16"/>
        </w:rPr>
        <w:br/>
      </w:r>
      <w:hyperlink r:id="rId13" w:history="1">
        <w:r w:rsidR="00EA2DAD" w:rsidRPr="004B5A71">
          <w:rPr>
            <w:rStyle w:val="Hyperlink"/>
            <w:sz w:val="16"/>
            <w:szCs w:val="16"/>
          </w:rPr>
          <w:t>https://dsi.omgeving.vlaanderen.be/fiche-detail/84726d61-19e1-45b6-a060-e8ad2e32b230</w:t>
        </w:r>
      </w:hyperlink>
    </w:p>
    <w:p w14:paraId="0201C348" w14:textId="77777777" w:rsidR="00745AF6" w:rsidRPr="007912CB" w:rsidRDefault="002374F1" w:rsidP="00745AF6">
      <w:pPr>
        <w:ind w:left="426"/>
        <w:rPr>
          <w:sz w:val="16"/>
          <w:szCs w:val="16"/>
        </w:rPr>
      </w:pPr>
      <w:r w:rsidRPr="007912CB">
        <w:rPr>
          <w:sz w:val="16"/>
          <w:szCs w:val="16"/>
        </w:rPr>
        <w:t>**</w:t>
      </w:r>
      <w:r w:rsidR="003906CC" w:rsidRPr="007912CB">
        <w:rPr>
          <w:sz w:val="16"/>
          <w:szCs w:val="16"/>
        </w:rPr>
        <w:t>Herziening PRUP Regionaal bedrijventerrein Aalter met het oog op de optimalisatie van de mobiliteit door de aanleg van een brug  (RUP_40000_213_00073_00001)</w:t>
      </w:r>
      <w:r w:rsidR="00D92223" w:rsidRPr="007912CB">
        <w:rPr>
          <w:sz w:val="16"/>
          <w:szCs w:val="16"/>
        </w:rPr>
        <w:br/>
      </w:r>
      <w:bookmarkEnd w:id="6"/>
      <w:bookmarkEnd w:id="7"/>
      <w:bookmarkEnd w:id="8"/>
      <w:r w:rsidR="00745AF6">
        <w:fldChar w:fldCharType="begin"/>
      </w:r>
      <w:r w:rsidR="00745AF6">
        <w:instrText xml:space="preserve"> HYPERLINK "https://dsi.omgeving.vlaanderen.be/fiche-detail/3a86eb94-e049-48af-8f96-0d28da62aa63" </w:instrText>
      </w:r>
      <w:r w:rsidR="00745AF6">
        <w:fldChar w:fldCharType="separate"/>
      </w:r>
      <w:r w:rsidR="00745AF6" w:rsidRPr="004B5A71">
        <w:rPr>
          <w:rStyle w:val="Hyperlink"/>
          <w:sz w:val="16"/>
          <w:szCs w:val="16"/>
        </w:rPr>
        <w:t>https://dsi.omgeving.vlaanderen.be/fiche-detail/3a86eb94-e049-48af-8f96-0d28da62aa63</w:t>
      </w:r>
      <w:r w:rsidR="00745AF6">
        <w:rPr>
          <w:rStyle w:val="Hyperlink"/>
          <w:sz w:val="16"/>
          <w:szCs w:val="16"/>
        </w:rPr>
        <w:fldChar w:fldCharType="end"/>
      </w:r>
    </w:p>
    <w:p w14:paraId="35FA1545" w14:textId="18AD4BF1" w:rsidR="008969BD" w:rsidRPr="00A1268D" w:rsidRDefault="008969BD" w:rsidP="008969BD">
      <w:pPr>
        <w:ind w:left="426"/>
      </w:pPr>
    </w:p>
    <w:p w14:paraId="560EBBE0" w14:textId="7EA8A8B6" w:rsidR="008969BD" w:rsidRPr="00763316" w:rsidRDefault="009173A5" w:rsidP="00405838">
      <w:pPr>
        <w:pStyle w:val="Kop2"/>
      </w:pPr>
      <w:r>
        <w:lastRenderedPageBreak/>
        <w:t xml:space="preserve">MATERIELE OMSCHRIJVING </w:t>
      </w:r>
    </w:p>
    <w:p w14:paraId="7293EF6B" w14:textId="77777777" w:rsidR="005239DF" w:rsidRDefault="005239DF" w:rsidP="00EE209F">
      <w:pPr>
        <w:spacing w:after="0" w:line="276" w:lineRule="auto"/>
        <w:ind w:left="426"/>
      </w:pPr>
    </w:p>
    <w:p w14:paraId="15744490" w14:textId="48EE03DB" w:rsidR="00825B4C" w:rsidRDefault="00023630" w:rsidP="00D4252A">
      <w:pPr>
        <w:spacing w:after="0" w:line="276" w:lineRule="auto"/>
        <w:ind w:left="426"/>
      </w:pPr>
      <w:r>
        <w:rPr>
          <w:rFonts w:asciiTheme="minorHAnsi" w:hAnsiTheme="minorHAnsi" w:cstheme="minorHAnsi"/>
        </w:rPr>
        <w:t xml:space="preserve">[13] </w:t>
      </w:r>
      <w:r w:rsidR="00D4252A">
        <w:t xml:space="preserve">De </w:t>
      </w:r>
      <w:r w:rsidR="00D4252A" w:rsidRPr="008B6308">
        <w:t xml:space="preserve">laad- en losinfrastructuur </w:t>
      </w:r>
      <w:r w:rsidR="00D4252A">
        <w:t xml:space="preserve">met </w:t>
      </w:r>
      <w:r w:rsidR="00D4252A" w:rsidRPr="008B6308">
        <w:t>kaaiplateau</w:t>
      </w:r>
      <w:r w:rsidR="00D4252A">
        <w:t xml:space="preserve"> heeft de volgende karakteristieken:  </w:t>
      </w:r>
      <w:r w:rsidR="00D4252A">
        <w:br/>
      </w:r>
    </w:p>
    <w:p w14:paraId="07DC935F" w14:textId="5FAC9497" w:rsidR="00D4252A" w:rsidRDefault="00D4252A" w:rsidP="006944F6">
      <w:pPr>
        <w:pStyle w:val="Lijstalinea"/>
        <w:numPr>
          <w:ilvl w:val="0"/>
          <w:numId w:val="37"/>
        </w:numPr>
        <w:spacing w:after="0" w:line="276" w:lineRule="auto"/>
      </w:pPr>
      <w:r>
        <w:t>121 m lang en 50 meter breed of een oppervlakte van 6.050 m</w:t>
      </w:r>
      <w:r w:rsidRPr="00825B4C">
        <w:rPr>
          <w:vertAlign w:val="superscript"/>
        </w:rPr>
        <w:t>2</w:t>
      </w:r>
      <w:r>
        <w:t xml:space="preserve"> </w:t>
      </w:r>
    </w:p>
    <w:p w14:paraId="6B28B076" w14:textId="6E16D581" w:rsidR="00825B4C" w:rsidRDefault="006B0D07" w:rsidP="00825B4C">
      <w:pPr>
        <w:pStyle w:val="Lijstalinea"/>
        <w:numPr>
          <w:ilvl w:val="0"/>
          <w:numId w:val="37"/>
        </w:numPr>
        <w:spacing w:after="0" w:line="276" w:lineRule="auto"/>
      </w:pPr>
      <w:r>
        <w:t xml:space="preserve">maximale </w:t>
      </w:r>
      <w:r w:rsidR="00D4252A">
        <w:t>belasting</w:t>
      </w:r>
      <w:r w:rsidR="003906CC">
        <w:t xml:space="preserve">: </w:t>
      </w:r>
      <w:r w:rsidR="00D4252A">
        <w:t>6 ton /m</w:t>
      </w:r>
      <w:r w:rsidR="00D4252A" w:rsidRPr="00825B4C">
        <w:rPr>
          <w:vertAlign w:val="superscript"/>
        </w:rPr>
        <w:t>2</w:t>
      </w:r>
      <w:r w:rsidR="00D4252A">
        <w:t xml:space="preserve"> </w:t>
      </w:r>
    </w:p>
    <w:p w14:paraId="77B4F27F" w14:textId="59387027" w:rsidR="00D4252A" w:rsidRDefault="00443556" w:rsidP="00443556">
      <w:pPr>
        <w:spacing w:after="0" w:line="276" w:lineRule="auto"/>
      </w:pPr>
      <w:r>
        <w:t xml:space="preserve">        </w:t>
      </w:r>
      <w:r>
        <w:br/>
        <w:t xml:space="preserve">         </w:t>
      </w:r>
      <w:r w:rsidR="006B0D07">
        <w:t xml:space="preserve">De bouw van de kade en kaaiplateau zal starten in 2022 om </w:t>
      </w:r>
      <w:r w:rsidR="00D4252A">
        <w:t xml:space="preserve">beschikbaar </w:t>
      </w:r>
      <w:r w:rsidR="006B0D07">
        <w:t xml:space="preserve">te </w:t>
      </w:r>
      <w:r w:rsidR="00D4252A">
        <w:t xml:space="preserve">zijn </w:t>
      </w:r>
      <w:r w:rsidR="006B0D07">
        <w:t xml:space="preserve">in </w:t>
      </w:r>
      <w:r w:rsidR="00D4252A" w:rsidRPr="00AD05ED">
        <w:t>de eerste helft van 2023.</w:t>
      </w:r>
    </w:p>
    <w:p w14:paraId="0DBDC61C" w14:textId="5D9FDF44" w:rsidR="00151974" w:rsidRPr="002374F1" w:rsidRDefault="00A40C4F" w:rsidP="009C56D8">
      <w:pPr>
        <w:ind w:left="426"/>
        <w:rPr>
          <w:strike/>
        </w:rPr>
      </w:pPr>
      <w:r>
        <w:br/>
      </w:r>
      <w:r w:rsidR="00443556">
        <w:t xml:space="preserve">Het </w:t>
      </w:r>
      <w:r w:rsidR="00825B4C">
        <w:t xml:space="preserve">terrein </w:t>
      </w:r>
      <w:r w:rsidR="006B0D07">
        <w:t xml:space="preserve">(deel I en deel II) </w:t>
      </w:r>
      <w:r w:rsidR="00825B4C">
        <w:t>heeft een b</w:t>
      </w:r>
      <w:r w:rsidR="00151974">
        <w:t xml:space="preserve">ruto-oppervlakte van </w:t>
      </w:r>
      <w:r w:rsidR="008354B9">
        <w:t xml:space="preserve">ca </w:t>
      </w:r>
      <w:r w:rsidR="00A529A8">
        <w:t>49.715</w:t>
      </w:r>
      <w:r w:rsidR="00151974" w:rsidRPr="002549EB">
        <w:t xml:space="preserve"> m</w:t>
      </w:r>
      <w:r w:rsidR="00151974" w:rsidRPr="002549EB">
        <w:rPr>
          <w:vertAlign w:val="superscript"/>
        </w:rPr>
        <w:t>2</w:t>
      </w:r>
      <w:r w:rsidR="00443556">
        <w:t>.</w:t>
      </w:r>
      <w:r w:rsidR="002A544D">
        <w:br/>
      </w:r>
    </w:p>
    <w:p w14:paraId="47066A5A" w14:textId="1534FEAD" w:rsidR="00D4252A" w:rsidRDefault="00F75C41" w:rsidP="00D4252A">
      <w:pPr>
        <w:spacing w:after="0" w:line="276" w:lineRule="auto"/>
        <w:ind w:left="426"/>
      </w:pPr>
      <w:r>
        <w:rPr>
          <w:noProof/>
        </w:rPr>
        <w:drawing>
          <wp:anchor distT="0" distB="0" distL="114300" distR="114300" simplePos="0" relativeHeight="251677696" behindDoc="0" locked="0" layoutInCell="1" allowOverlap="1" wp14:anchorId="04A64006" wp14:editId="2BE5D26E">
            <wp:simplePos x="0" y="0"/>
            <wp:positionH relativeFrom="column">
              <wp:posOffset>271780</wp:posOffset>
            </wp:positionH>
            <wp:positionV relativeFrom="paragraph">
              <wp:posOffset>521970</wp:posOffset>
            </wp:positionV>
            <wp:extent cx="5760720" cy="3957320"/>
            <wp:effectExtent l="0" t="0" r="0" b="508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957320"/>
                    </a:xfrm>
                    <a:prstGeom prst="rect">
                      <a:avLst/>
                    </a:prstGeom>
                  </pic:spPr>
                </pic:pic>
              </a:graphicData>
            </a:graphic>
            <wp14:sizeRelH relativeFrom="page">
              <wp14:pctWidth>0</wp14:pctWidth>
            </wp14:sizeRelH>
            <wp14:sizeRelV relativeFrom="page">
              <wp14:pctHeight>0</wp14:pctHeight>
            </wp14:sizeRelV>
          </wp:anchor>
        </w:drawing>
      </w:r>
      <w:r w:rsidR="00D4252A">
        <w:t>Op onderstaande kaart is het terrein (ROC) blauw ingekleurd. De terreinen 1a, 1b</w:t>
      </w:r>
      <w:r w:rsidR="00825B4C">
        <w:t xml:space="preserve"> en </w:t>
      </w:r>
      <w:r w:rsidR="00D4252A">
        <w:t xml:space="preserve">4, 5 en 6 maken deel uit van afzonderlijke </w:t>
      </w:r>
      <w:proofErr w:type="spellStart"/>
      <w:r w:rsidR="00D4252A">
        <w:t>vermarkting</w:t>
      </w:r>
      <w:r w:rsidR="006B0D07">
        <w:t>en</w:t>
      </w:r>
      <w:proofErr w:type="spellEnd"/>
      <w:r w:rsidR="00D4252A">
        <w:t xml:space="preserve">. </w:t>
      </w:r>
    </w:p>
    <w:p w14:paraId="1002639C" w14:textId="72BC2D05" w:rsidR="00405838" w:rsidRDefault="00405838" w:rsidP="00EE209F">
      <w:pPr>
        <w:spacing w:after="0" w:line="276" w:lineRule="auto"/>
        <w:ind w:left="426"/>
      </w:pPr>
    </w:p>
    <w:p w14:paraId="5E6B2B70" w14:textId="11AC2C87" w:rsidR="009E2BC7" w:rsidRPr="00DB5410" w:rsidRDefault="00A40C4F" w:rsidP="00F75C41">
      <w:pPr>
        <w:spacing w:after="0" w:line="276" w:lineRule="auto"/>
        <w:ind w:left="426"/>
        <w:rPr>
          <w:sz w:val="16"/>
          <w:szCs w:val="16"/>
        </w:rPr>
      </w:pPr>
      <w:r>
        <w:rPr>
          <w:sz w:val="16"/>
          <w:szCs w:val="16"/>
        </w:rPr>
        <w:t xml:space="preserve">             </w:t>
      </w:r>
      <w:r w:rsidR="009E2BC7" w:rsidRPr="00DB5410">
        <w:rPr>
          <w:sz w:val="16"/>
          <w:szCs w:val="16"/>
        </w:rPr>
        <w:t xml:space="preserve">Ligging ROC </w:t>
      </w:r>
      <w:r w:rsidR="009E2BC7">
        <w:rPr>
          <w:sz w:val="16"/>
          <w:szCs w:val="16"/>
        </w:rPr>
        <w:t xml:space="preserve">te </w:t>
      </w:r>
      <w:r w:rsidR="009E2BC7" w:rsidRPr="00DB5410">
        <w:rPr>
          <w:sz w:val="16"/>
          <w:szCs w:val="16"/>
        </w:rPr>
        <w:t xml:space="preserve">AALTER </w:t>
      </w:r>
      <w:r w:rsidR="009E2BC7">
        <w:rPr>
          <w:sz w:val="16"/>
          <w:szCs w:val="16"/>
        </w:rPr>
        <w:t>WOESTIJNE</w:t>
      </w:r>
      <w:r w:rsidR="000B4BCE">
        <w:rPr>
          <w:sz w:val="16"/>
          <w:szCs w:val="16"/>
        </w:rPr>
        <w:t xml:space="preserve"> (kade, deel I, deel II</w:t>
      </w:r>
      <w:r w:rsidR="007912CB">
        <w:rPr>
          <w:sz w:val="16"/>
          <w:szCs w:val="16"/>
        </w:rPr>
        <w:t>, private weg</w:t>
      </w:r>
      <w:r w:rsidR="000B4BCE">
        <w:rPr>
          <w:sz w:val="16"/>
          <w:szCs w:val="16"/>
        </w:rPr>
        <w:t>)</w:t>
      </w:r>
      <w:r w:rsidR="00610577">
        <w:rPr>
          <w:sz w:val="16"/>
          <w:szCs w:val="16"/>
        </w:rPr>
        <w:t xml:space="preserve"> blauw ingekleurd.</w:t>
      </w:r>
    </w:p>
    <w:p w14:paraId="50E4AB58" w14:textId="77777777" w:rsidR="00A40404" w:rsidRDefault="00A40404" w:rsidP="00EE209F">
      <w:pPr>
        <w:spacing w:after="0" w:line="276" w:lineRule="auto"/>
        <w:ind w:left="426"/>
      </w:pPr>
    </w:p>
    <w:p w14:paraId="692C2A99" w14:textId="4F9D244D" w:rsidR="009E2BC7" w:rsidRDefault="00A40404" w:rsidP="00EE209F">
      <w:pPr>
        <w:spacing w:after="0" w:line="276" w:lineRule="auto"/>
        <w:ind w:left="426"/>
      </w:pPr>
      <w:r w:rsidRPr="008B6308">
        <w:t>Het bedrijventerrein beschikt over de nodige interne wegenis</w:t>
      </w:r>
      <w:r w:rsidR="000B4BCE">
        <w:t xml:space="preserve"> en </w:t>
      </w:r>
      <w:r w:rsidRPr="008B6308">
        <w:t>nutsvoorzieningen</w:t>
      </w:r>
      <w:r w:rsidR="000B4BCE">
        <w:t>.</w:t>
      </w:r>
      <w:r w:rsidRPr="008B6308">
        <w:t xml:space="preserve"> </w:t>
      </w:r>
    </w:p>
    <w:p w14:paraId="1B7167CD" w14:textId="77777777" w:rsidR="00B3669A" w:rsidRDefault="00B3669A" w:rsidP="00B3669A">
      <w:pPr>
        <w:ind w:left="426"/>
      </w:pPr>
    </w:p>
    <w:p w14:paraId="7A05CD07" w14:textId="77777777" w:rsidR="00B3669A" w:rsidRDefault="00B3669A" w:rsidP="00B3669A">
      <w:pPr>
        <w:ind w:left="426"/>
      </w:pPr>
      <w:r>
        <w:t>De bedrijvenzone is bestemd voor bedrijven van regionaal belang met een van volgende hoofdactiviteiten:</w:t>
      </w:r>
    </w:p>
    <w:p w14:paraId="4B976C0B" w14:textId="77777777" w:rsidR="00B3669A" w:rsidRDefault="00B3669A" w:rsidP="00B3669A">
      <w:pPr>
        <w:pStyle w:val="Lijstalinea"/>
        <w:numPr>
          <w:ilvl w:val="0"/>
          <w:numId w:val="8"/>
        </w:numPr>
        <w:ind w:left="720"/>
      </w:pPr>
      <w:r>
        <w:t>productie, verwerking en bewerking van goederen;</w:t>
      </w:r>
    </w:p>
    <w:p w14:paraId="0B18CE6C" w14:textId="77777777" w:rsidR="00B3669A" w:rsidRDefault="00B3669A" w:rsidP="00B3669A">
      <w:pPr>
        <w:pStyle w:val="Lijstalinea"/>
        <w:numPr>
          <w:ilvl w:val="0"/>
          <w:numId w:val="8"/>
        </w:numPr>
        <w:ind w:left="720"/>
      </w:pPr>
      <w:r>
        <w:t>verwerking en bewerking van grondstoffen;</w:t>
      </w:r>
    </w:p>
    <w:p w14:paraId="51B3B257" w14:textId="77777777" w:rsidR="00B3669A" w:rsidRDefault="00B3669A" w:rsidP="00B3669A">
      <w:pPr>
        <w:pStyle w:val="Lijstalinea"/>
        <w:numPr>
          <w:ilvl w:val="0"/>
          <w:numId w:val="8"/>
        </w:numPr>
        <w:ind w:left="720"/>
      </w:pPr>
      <w:r>
        <w:lastRenderedPageBreak/>
        <w:t>afvalverwerking, met inbegrip van recyclage en mestverwerking;</w:t>
      </w:r>
    </w:p>
    <w:p w14:paraId="75CD9AC7" w14:textId="77777777" w:rsidR="00B3669A" w:rsidRDefault="00B3669A" w:rsidP="00B3669A">
      <w:pPr>
        <w:pStyle w:val="Lijstalinea"/>
        <w:numPr>
          <w:ilvl w:val="0"/>
          <w:numId w:val="8"/>
        </w:numPr>
        <w:ind w:left="720"/>
      </w:pPr>
      <w:r>
        <w:t xml:space="preserve">logistiek (op- en overslag, voorraadbeheer, </w:t>
      </w:r>
      <w:proofErr w:type="spellStart"/>
      <w:r>
        <w:t>groupage</w:t>
      </w:r>
      <w:proofErr w:type="spellEnd"/>
      <w:r>
        <w:t xml:space="preserve"> en fysieke distributie);</w:t>
      </w:r>
    </w:p>
    <w:p w14:paraId="6BB7C910" w14:textId="22E45E36" w:rsidR="00B3669A" w:rsidRDefault="00B3669A" w:rsidP="00B3669A">
      <w:pPr>
        <w:pStyle w:val="Lijstalinea"/>
        <w:numPr>
          <w:ilvl w:val="0"/>
          <w:numId w:val="8"/>
        </w:numPr>
        <w:ind w:left="720"/>
      </w:pPr>
      <w:r>
        <w:t xml:space="preserve">De minimale perceel oppervlakte </w:t>
      </w:r>
      <w:r w:rsidR="007912CB">
        <w:t xml:space="preserve">op het bedrijventerrein </w:t>
      </w:r>
      <w:r>
        <w:t>bedraagt 5000 m². Een beperkte oppervlakte voor kantoren en toonzalen gekoppeld aan de productieactiviteit van individuele bedrijven voor zover deze activiteiten geen intensieve loketfunctie hebben en geen autonome activiteiten uitmaken;</w:t>
      </w:r>
    </w:p>
    <w:p w14:paraId="04A965EC" w14:textId="77777777" w:rsidR="00B3669A" w:rsidRDefault="00B3669A" w:rsidP="00B3669A">
      <w:pPr>
        <w:pStyle w:val="Lijstalinea"/>
        <w:numPr>
          <w:ilvl w:val="0"/>
          <w:numId w:val="8"/>
        </w:numPr>
        <w:ind w:left="720"/>
      </w:pPr>
      <w:r>
        <w:t xml:space="preserve">Aalter is in het Westelijk Openruimtegebied de enige plaats waar watergebonden bedrijvigheid ontwikkeld kan worden. Van deze potentie moet dan ook zeker gebruik gemaakt worden. </w:t>
      </w:r>
    </w:p>
    <w:p w14:paraId="71B7D2FE" w14:textId="6D0C391C" w:rsidR="00B3669A" w:rsidRDefault="00B3669A" w:rsidP="00B3669A">
      <w:pPr>
        <w:pStyle w:val="Lijstalinea"/>
        <w:numPr>
          <w:ilvl w:val="0"/>
          <w:numId w:val="8"/>
        </w:numPr>
        <w:ind w:left="720"/>
      </w:pPr>
      <w:r>
        <w:t>Bij de aanleg van het bedrijventerrein dient rekening gehouden te worden met het criterium milieuhinder: de hinder ten opzichte van de kern Aalter-brug dient zoveel mogelijk beperkt te worden, bijvoorbeeld door de meest hinderlijke bedrijven te situeren aan de oostzijde van het bedrijventerrein.</w:t>
      </w:r>
    </w:p>
    <w:p w14:paraId="08F7CDC1" w14:textId="77777777" w:rsidR="000B4BCE" w:rsidRDefault="000B4BCE" w:rsidP="000B4BCE">
      <w:pPr>
        <w:pStyle w:val="Lijstalinea"/>
      </w:pPr>
    </w:p>
    <w:p w14:paraId="5B939DE8" w14:textId="49DEE8E0" w:rsidR="00012657" w:rsidRPr="00012657" w:rsidRDefault="00012657" w:rsidP="00012657">
      <w:pPr>
        <w:pStyle w:val="Kop1"/>
      </w:pPr>
      <w:r>
        <w:t>DE TOEWIJZINGSPROCEDURE</w:t>
      </w:r>
    </w:p>
    <w:p w14:paraId="64CF8DA8" w14:textId="3B97D7E1" w:rsidR="00012657" w:rsidRDefault="00012657" w:rsidP="00012657">
      <w:pPr>
        <w:spacing w:after="0" w:line="276" w:lineRule="auto"/>
        <w:jc w:val="both"/>
      </w:pPr>
    </w:p>
    <w:p w14:paraId="75D9B23D" w14:textId="30CC8BEC" w:rsidR="00487F86" w:rsidRPr="00D268C3" w:rsidRDefault="00B3669A" w:rsidP="00861323">
      <w:pPr>
        <w:spacing w:after="0" w:line="276" w:lineRule="auto"/>
        <w:ind w:left="426"/>
        <w:jc w:val="both"/>
        <w:rPr>
          <w:strike/>
        </w:rPr>
      </w:pPr>
      <w:r>
        <w:rPr>
          <w:rFonts w:asciiTheme="minorHAnsi" w:hAnsiTheme="minorHAnsi" w:cstheme="minorHAnsi"/>
        </w:rPr>
        <w:t>[1</w:t>
      </w:r>
      <w:r w:rsidR="00023630">
        <w:rPr>
          <w:rFonts w:asciiTheme="minorHAnsi" w:hAnsiTheme="minorHAnsi" w:cstheme="minorHAnsi"/>
        </w:rPr>
        <w:t>4</w:t>
      </w:r>
      <w:r>
        <w:rPr>
          <w:rFonts w:asciiTheme="minorHAnsi" w:hAnsiTheme="minorHAnsi" w:cstheme="minorHAnsi"/>
        </w:rPr>
        <w:t xml:space="preserve">] </w:t>
      </w:r>
      <w:r w:rsidR="00487F86" w:rsidRPr="00487F86">
        <w:t xml:space="preserve">Bij de onderhavige toewijzingsprocedure worden de in dit hoofdstuk omschreven criteria gehanteerd. Voor de toewijzing komen enkel de kandidaten in aanmerking die voldoen aan </w:t>
      </w:r>
      <w:r w:rsidR="00D268C3">
        <w:t>de volgende criteria inzake juridische en economische bekwaamheid</w:t>
      </w:r>
      <w:r w:rsidR="009A159E">
        <w:t>.</w:t>
      </w:r>
    </w:p>
    <w:p w14:paraId="3FA28056" w14:textId="77777777" w:rsidR="003F21C0" w:rsidRDefault="003F21C0" w:rsidP="00861323">
      <w:pPr>
        <w:spacing w:after="0" w:line="276" w:lineRule="auto"/>
        <w:ind w:left="426"/>
        <w:jc w:val="both"/>
      </w:pPr>
    </w:p>
    <w:p w14:paraId="4F8EDA71" w14:textId="2D1AFF33" w:rsidR="00B6799B" w:rsidRDefault="00B3669A" w:rsidP="0039314F">
      <w:pPr>
        <w:spacing w:after="0" w:line="276" w:lineRule="auto"/>
        <w:ind w:left="426"/>
        <w:jc w:val="both"/>
        <w:rPr>
          <w:rFonts w:asciiTheme="minorHAnsi" w:hAnsiTheme="minorHAnsi" w:cstheme="minorHAnsi"/>
        </w:rPr>
      </w:pPr>
      <w:r>
        <w:rPr>
          <w:rFonts w:asciiTheme="minorHAnsi" w:hAnsiTheme="minorHAnsi" w:cstheme="minorHAnsi"/>
        </w:rPr>
        <w:t>[1</w:t>
      </w:r>
      <w:r w:rsidR="00023630">
        <w:rPr>
          <w:rFonts w:asciiTheme="minorHAnsi" w:hAnsiTheme="minorHAnsi" w:cstheme="minorHAnsi"/>
        </w:rPr>
        <w:t>5</w:t>
      </w:r>
      <w:r>
        <w:rPr>
          <w:rFonts w:asciiTheme="minorHAnsi" w:hAnsiTheme="minorHAnsi" w:cstheme="minorHAnsi"/>
        </w:rPr>
        <w:t>]</w:t>
      </w:r>
      <w:r w:rsidR="0039314F">
        <w:rPr>
          <w:rFonts w:asciiTheme="minorHAnsi" w:hAnsiTheme="minorHAnsi" w:cstheme="minorHAnsi"/>
        </w:rPr>
        <w:t xml:space="preserve"> DVW en de kandidaten zullen in het kader van de onderhavige toewijzingsprocedure verkregen informatie strikt vertrouwelijk behandelen en niet aan derden meedelen. Hierbij wordt uitsluiting gemaakt van informatie die de kandidaat aan derde</w:t>
      </w:r>
      <w:r w:rsidR="00D268C3">
        <w:rPr>
          <w:rFonts w:asciiTheme="minorHAnsi" w:hAnsiTheme="minorHAnsi" w:cstheme="minorHAnsi"/>
        </w:rPr>
        <w:t>n</w:t>
      </w:r>
      <w:r w:rsidR="0039314F">
        <w:rPr>
          <w:rFonts w:asciiTheme="minorHAnsi" w:hAnsiTheme="minorHAnsi" w:cstheme="minorHAnsi"/>
        </w:rPr>
        <w:t xml:space="preserve"> moet meedelen teneinde op een normale en zorgvuldige manier een kandidaatstelling te kunnen uitbrengen, mee in rekening houdend dat de kandidaat ervoor moet zorgen dat deze derden op hun beurt de vertrouwelijkheid respecteren. </w:t>
      </w:r>
    </w:p>
    <w:p w14:paraId="35B3531C" w14:textId="77777777" w:rsidR="003F21C0" w:rsidRDefault="003F21C0" w:rsidP="0039314F">
      <w:pPr>
        <w:spacing w:after="0" w:line="276" w:lineRule="auto"/>
        <w:ind w:left="426"/>
        <w:jc w:val="both"/>
        <w:rPr>
          <w:rFonts w:asciiTheme="minorHAnsi" w:hAnsiTheme="minorHAnsi" w:cstheme="minorHAnsi"/>
        </w:rPr>
      </w:pPr>
    </w:p>
    <w:p w14:paraId="7E398026" w14:textId="3F9085B5" w:rsidR="00B3669A" w:rsidRDefault="00B3669A" w:rsidP="003F21C0">
      <w:pPr>
        <w:spacing w:after="0" w:line="276" w:lineRule="auto"/>
        <w:ind w:left="426"/>
        <w:jc w:val="both"/>
      </w:pPr>
      <w:r>
        <w:rPr>
          <w:rFonts w:asciiTheme="minorHAnsi" w:hAnsiTheme="minorHAnsi" w:cstheme="minorHAnsi"/>
        </w:rPr>
        <w:t>[1</w:t>
      </w:r>
      <w:r w:rsidR="00023630">
        <w:rPr>
          <w:rFonts w:asciiTheme="minorHAnsi" w:hAnsiTheme="minorHAnsi" w:cstheme="minorHAnsi"/>
        </w:rPr>
        <w:t>6</w:t>
      </w:r>
      <w:r>
        <w:rPr>
          <w:rFonts w:asciiTheme="minorHAnsi" w:hAnsiTheme="minorHAnsi" w:cstheme="minorHAnsi"/>
        </w:rPr>
        <w:t>]</w:t>
      </w:r>
      <w:r w:rsidR="003F21C0">
        <w:rPr>
          <w:rFonts w:asciiTheme="minorHAnsi" w:hAnsiTheme="minorHAnsi" w:cstheme="minorHAnsi"/>
        </w:rPr>
        <w:t xml:space="preserve"> De kandidaat draagt zelf alle kosten die hij maakt in het kader van de toewijzingsprocedure en kan geen aanspraak maken op een vergoeding van kosten gemaakt voor de deelname. </w:t>
      </w:r>
    </w:p>
    <w:p w14:paraId="360BD00E" w14:textId="7EF6348D" w:rsidR="00B3669A" w:rsidRDefault="00B3669A" w:rsidP="00B3669A">
      <w:pPr>
        <w:spacing w:after="0" w:line="276" w:lineRule="auto"/>
        <w:ind w:firstLine="426"/>
        <w:jc w:val="both"/>
      </w:pPr>
    </w:p>
    <w:p w14:paraId="46E83AAC" w14:textId="3DE693C7" w:rsidR="00B3669A" w:rsidRDefault="00B3669A" w:rsidP="003F21C0">
      <w:pPr>
        <w:spacing w:after="0" w:line="276" w:lineRule="auto"/>
        <w:ind w:left="426"/>
        <w:jc w:val="both"/>
      </w:pPr>
      <w:r>
        <w:rPr>
          <w:rFonts w:asciiTheme="minorHAnsi" w:hAnsiTheme="minorHAnsi" w:cstheme="minorHAnsi"/>
        </w:rPr>
        <w:t>[1</w:t>
      </w:r>
      <w:r w:rsidR="00023630">
        <w:rPr>
          <w:rFonts w:asciiTheme="minorHAnsi" w:hAnsiTheme="minorHAnsi" w:cstheme="minorHAnsi"/>
        </w:rPr>
        <w:t>7</w:t>
      </w:r>
      <w:r>
        <w:rPr>
          <w:rFonts w:asciiTheme="minorHAnsi" w:hAnsiTheme="minorHAnsi" w:cstheme="minorHAnsi"/>
        </w:rPr>
        <w:t>]</w:t>
      </w:r>
      <w:r w:rsidR="003F21C0">
        <w:rPr>
          <w:rFonts w:asciiTheme="minorHAnsi" w:hAnsiTheme="minorHAnsi" w:cstheme="minorHAnsi"/>
        </w:rPr>
        <w:t xml:space="preserve"> De effectieve toewijzing van het concessierecht gebeurt slechts door het sluiten van de overeenkomst houdende het concessierecht.</w:t>
      </w:r>
    </w:p>
    <w:p w14:paraId="464B0414" w14:textId="5AD919A8" w:rsidR="00B3669A" w:rsidRDefault="00B3669A" w:rsidP="00B3669A">
      <w:pPr>
        <w:spacing w:after="0" w:line="276" w:lineRule="auto"/>
        <w:ind w:firstLine="426"/>
        <w:jc w:val="both"/>
      </w:pPr>
    </w:p>
    <w:p w14:paraId="123C424A" w14:textId="11270DB9" w:rsidR="00575FE5" w:rsidRDefault="00023630" w:rsidP="00F75C41">
      <w:pPr>
        <w:pStyle w:val="Randnummer"/>
        <w:rPr>
          <w:rFonts w:eastAsiaTheme="minorHAnsi"/>
        </w:rPr>
      </w:pPr>
      <w:r>
        <w:t>[1</w:t>
      </w:r>
      <w:r w:rsidR="009E30A5">
        <w:t>8</w:t>
      </w:r>
      <w:r>
        <w:t xml:space="preserve">] </w:t>
      </w:r>
      <w:r w:rsidR="005F020E">
        <w:t>Het ROC Aalter</w:t>
      </w:r>
      <w:r w:rsidRPr="001E6D05">
        <w:t xml:space="preserve"> word</w:t>
      </w:r>
      <w:r w:rsidR="001F533B">
        <w:t>t</w:t>
      </w:r>
      <w:r w:rsidRPr="001E6D05">
        <w:t xml:space="preserve"> toegewezen aan de hand van de in het onderhavig markt</w:t>
      </w:r>
      <w:r>
        <w:t>raad</w:t>
      </w:r>
      <w:r w:rsidRPr="001E6D05">
        <w:t xml:space="preserve">plegingsdossier bepaalde beoordelingscriteria, maar evenwel onder voorbehoud van de inpasbaarheid op de site. </w:t>
      </w:r>
      <w:r w:rsidR="00AD4BF7" w:rsidRPr="00A87469">
        <w:rPr>
          <w:rFonts w:eastAsiaTheme="minorHAnsi"/>
        </w:rPr>
        <w:t xml:space="preserve">Indien evenwel op basis van deze beoordeling een rangschikking wordt bekomen die ongunstiger is voor </w:t>
      </w:r>
      <w:r w:rsidR="00AC3A48" w:rsidRPr="00A87469">
        <w:rPr>
          <w:rFonts w:eastAsiaTheme="minorHAnsi"/>
        </w:rPr>
        <w:t>D</w:t>
      </w:r>
      <w:r w:rsidR="00D268C3">
        <w:rPr>
          <w:rFonts w:eastAsiaTheme="minorHAnsi"/>
        </w:rPr>
        <w:t xml:space="preserve">e </w:t>
      </w:r>
      <w:r w:rsidR="00AC3A48" w:rsidRPr="00A87469">
        <w:rPr>
          <w:rFonts w:eastAsiaTheme="minorHAnsi"/>
        </w:rPr>
        <w:t>V</w:t>
      </w:r>
      <w:r w:rsidR="00D268C3">
        <w:rPr>
          <w:rFonts w:eastAsiaTheme="minorHAnsi"/>
        </w:rPr>
        <w:t xml:space="preserve">laamse Waterweg nv </w:t>
      </w:r>
      <w:r w:rsidR="00AD4BF7" w:rsidRPr="00A87469">
        <w:rPr>
          <w:rFonts w:eastAsiaTheme="minorHAnsi"/>
        </w:rPr>
        <w:t xml:space="preserve">voor de inpasbaarheid </w:t>
      </w:r>
      <w:r w:rsidR="00575FE5">
        <w:rPr>
          <w:rFonts w:eastAsiaTheme="minorHAnsi"/>
        </w:rPr>
        <w:t xml:space="preserve">op het terrein Aalter </w:t>
      </w:r>
      <w:proofErr w:type="spellStart"/>
      <w:r w:rsidR="00575FE5">
        <w:rPr>
          <w:rFonts w:eastAsiaTheme="minorHAnsi"/>
        </w:rPr>
        <w:t>Woestijne</w:t>
      </w:r>
      <w:proofErr w:type="spellEnd"/>
      <w:r w:rsidR="00AD4BF7" w:rsidRPr="00A87469">
        <w:rPr>
          <w:rFonts w:eastAsiaTheme="minorHAnsi"/>
        </w:rPr>
        <w:t xml:space="preserve">, dan behoudt de </w:t>
      </w:r>
      <w:proofErr w:type="spellStart"/>
      <w:r w:rsidR="00D268C3" w:rsidRPr="00A87469">
        <w:rPr>
          <w:rFonts w:eastAsiaTheme="minorHAnsi"/>
        </w:rPr>
        <w:t>D</w:t>
      </w:r>
      <w:r w:rsidR="00D268C3">
        <w:rPr>
          <w:rFonts w:eastAsiaTheme="minorHAnsi"/>
        </w:rPr>
        <w:t>e</w:t>
      </w:r>
      <w:proofErr w:type="spellEnd"/>
      <w:r w:rsidR="00D268C3">
        <w:rPr>
          <w:rFonts w:eastAsiaTheme="minorHAnsi"/>
        </w:rPr>
        <w:t xml:space="preserve"> </w:t>
      </w:r>
      <w:r w:rsidR="00D268C3" w:rsidRPr="00A87469">
        <w:rPr>
          <w:rFonts w:eastAsiaTheme="minorHAnsi"/>
        </w:rPr>
        <w:t>V</w:t>
      </w:r>
      <w:r w:rsidR="00D268C3">
        <w:rPr>
          <w:rFonts w:eastAsiaTheme="minorHAnsi"/>
        </w:rPr>
        <w:t>laamse Waterweg nv</w:t>
      </w:r>
      <w:r w:rsidR="00AD4BF7" w:rsidRPr="00A87469">
        <w:rPr>
          <w:rFonts w:eastAsiaTheme="minorHAnsi"/>
        </w:rPr>
        <w:t xml:space="preserve"> zich het recht om de rangschikking alsnog op gemotiveerde wijze te wijzigen, louter in functie van de optimalisering van </w:t>
      </w:r>
      <w:r w:rsidR="00575FE5">
        <w:rPr>
          <w:rFonts w:eastAsiaTheme="minorHAnsi"/>
        </w:rPr>
        <w:t xml:space="preserve">het bedrijventerrein Aalter </w:t>
      </w:r>
      <w:proofErr w:type="spellStart"/>
      <w:r w:rsidR="00575FE5">
        <w:rPr>
          <w:rFonts w:eastAsiaTheme="minorHAnsi"/>
        </w:rPr>
        <w:t>Woestijne</w:t>
      </w:r>
      <w:proofErr w:type="spellEnd"/>
      <w:r w:rsidR="00575FE5">
        <w:rPr>
          <w:rFonts w:eastAsiaTheme="minorHAnsi"/>
        </w:rPr>
        <w:t>.</w:t>
      </w:r>
    </w:p>
    <w:p w14:paraId="2FC383EF" w14:textId="2CC7C050" w:rsidR="00AD4BF7" w:rsidRPr="00A87469" w:rsidRDefault="00AD4BF7" w:rsidP="00F75C41">
      <w:pPr>
        <w:pStyle w:val="Randnummer"/>
        <w:rPr>
          <w:rFonts w:eastAsiaTheme="minorHAnsi"/>
        </w:rPr>
      </w:pPr>
    </w:p>
    <w:p w14:paraId="7AA92D34" w14:textId="0EA17833" w:rsidR="00AD4BF7" w:rsidRDefault="00AD4BF7" w:rsidP="00AD4BF7">
      <w:pPr>
        <w:spacing w:line="259" w:lineRule="auto"/>
        <w:ind w:left="426"/>
        <w:jc w:val="both"/>
        <w:rPr>
          <w:rFonts w:asciiTheme="minorHAnsi" w:eastAsiaTheme="minorHAnsi" w:hAnsiTheme="minorHAnsi" w:cstheme="minorHAnsi"/>
        </w:rPr>
      </w:pPr>
      <w:r w:rsidRPr="00A87469">
        <w:rPr>
          <w:rFonts w:asciiTheme="minorHAnsi" w:eastAsiaTheme="minorHAnsi" w:hAnsiTheme="minorHAnsi" w:cstheme="minorHAnsi"/>
        </w:rPr>
        <w:t xml:space="preserve">Door deel te nemen aan huidige marktraadpleging gaat de kandidaat akkoord met deze mogelijkheid en zal de toepassing ervan door de </w:t>
      </w:r>
      <w:r w:rsidR="00AC3A48" w:rsidRPr="00A87469">
        <w:rPr>
          <w:rFonts w:asciiTheme="minorHAnsi" w:eastAsiaTheme="minorHAnsi" w:hAnsiTheme="minorHAnsi" w:cstheme="minorHAnsi"/>
        </w:rPr>
        <w:t>DVW</w:t>
      </w:r>
      <w:r w:rsidRPr="00A87469">
        <w:rPr>
          <w:rFonts w:asciiTheme="minorHAnsi" w:eastAsiaTheme="minorHAnsi" w:hAnsiTheme="minorHAnsi" w:cstheme="minorHAnsi"/>
        </w:rPr>
        <w:t xml:space="preserve"> geen aanleiding kunnen geven tot enige betwisting.</w:t>
      </w:r>
    </w:p>
    <w:p w14:paraId="3769D456" w14:textId="2AC38D0A" w:rsidR="00D87C51" w:rsidRPr="00F722E0" w:rsidRDefault="00DD6D39" w:rsidP="00F75C41">
      <w:pPr>
        <w:pStyle w:val="Kop2"/>
        <w:numPr>
          <w:ilvl w:val="0"/>
          <w:numId w:val="0"/>
        </w:numPr>
        <w:spacing w:before="360" w:after="240"/>
      </w:pPr>
      <w:r>
        <w:lastRenderedPageBreak/>
        <w:t xml:space="preserve">IV.1 </w:t>
      </w:r>
      <w:r w:rsidR="003F21C0">
        <w:t>UITSLUITINGSGRONDEN</w:t>
      </w:r>
    </w:p>
    <w:p w14:paraId="6CEBF691" w14:textId="19FD7257" w:rsidR="003F21C0" w:rsidRDefault="003F21C0" w:rsidP="003F21C0">
      <w:pPr>
        <w:pStyle w:val="Lijstalinea"/>
        <w:spacing w:after="0" w:line="276" w:lineRule="auto"/>
        <w:ind w:left="426"/>
        <w:jc w:val="both"/>
      </w:pPr>
      <w:r>
        <w:rPr>
          <w:rFonts w:asciiTheme="minorHAnsi" w:hAnsiTheme="minorHAnsi" w:cstheme="minorHAnsi"/>
        </w:rPr>
        <w:t>[1</w:t>
      </w:r>
      <w:r w:rsidR="009E30A5">
        <w:rPr>
          <w:rFonts w:asciiTheme="minorHAnsi" w:hAnsiTheme="minorHAnsi" w:cstheme="minorHAnsi"/>
        </w:rPr>
        <w:t>9</w:t>
      </w:r>
      <w:r>
        <w:rPr>
          <w:rFonts w:asciiTheme="minorHAnsi" w:hAnsiTheme="minorHAnsi" w:cstheme="minorHAnsi"/>
        </w:rPr>
        <w:t xml:space="preserve">] </w:t>
      </w:r>
      <w:r>
        <w:t>Van deelname aan de toewijzingsprocedure zal elke k</w:t>
      </w:r>
      <w:r w:rsidRPr="00244EEC">
        <w:t>andidaat</w:t>
      </w:r>
      <w:r>
        <w:t xml:space="preserve"> kunnen worden uitgesloten die onder één van de volgende situaties van uitsluiting ressorteert. Er wordt geen onderscheid gemaakt tussen verplichte en facultatieve uitsluitingsgronden. </w:t>
      </w:r>
    </w:p>
    <w:p w14:paraId="335F1B34" w14:textId="77777777" w:rsidR="003F21C0" w:rsidRDefault="003F21C0" w:rsidP="003F21C0">
      <w:pPr>
        <w:pStyle w:val="Lijstalinea"/>
        <w:spacing w:after="0" w:line="276" w:lineRule="auto"/>
        <w:ind w:left="426"/>
        <w:jc w:val="both"/>
      </w:pPr>
    </w:p>
    <w:p w14:paraId="18EC107F" w14:textId="1A243CEA" w:rsidR="003F21C0" w:rsidRDefault="003F21C0" w:rsidP="003F21C0">
      <w:pPr>
        <w:pStyle w:val="Lijstalinea"/>
        <w:spacing w:after="0" w:line="276" w:lineRule="auto"/>
        <w:ind w:left="426"/>
        <w:jc w:val="both"/>
        <w:rPr>
          <w:rFonts w:asciiTheme="minorHAnsi" w:hAnsiTheme="minorHAnsi" w:cstheme="minorHAnsi"/>
        </w:rPr>
      </w:pPr>
      <w:r>
        <w:rPr>
          <w:rFonts w:asciiTheme="minorHAnsi" w:hAnsiTheme="minorHAnsi" w:cstheme="minorHAnsi"/>
        </w:rPr>
        <w:t>[</w:t>
      </w:r>
      <w:r w:rsidR="003E6158">
        <w:rPr>
          <w:rFonts w:asciiTheme="minorHAnsi" w:hAnsiTheme="minorHAnsi" w:cstheme="minorHAnsi"/>
        </w:rPr>
        <w:t>20</w:t>
      </w:r>
      <w:r>
        <w:rPr>
          <w:rFonts w:asciiTheme="minorHAnsi" w:hAnsiTheme="minorHAnsi" w:cstheme="minorHAnsi"/>
        </w:rPr>
        <w:t xml:space="preserve">] In elk stadium van de toewijzingsprocedure wordt </w:t>
      </w:r>
      <w:r w:rsidRPr="003F21C0">
        <w:rPr>
          <w:rFonts w:asciiTheme="minorHAnsi" w:hAnsiTheme="minorHAnsi" w:cstheme="minorHAnsi"/>
          <w:u w:val="single"/>
        </w:rPr>
        <w:t>automatisch</w:t>
      </w:r>
      <w:r>
        <w:rPr>
          <w:rFonts w:asciiTheme="minorHAnsi" w:hAnsiTheme="minorHAnsi" w:cstheme="minorHAnsi"/>
        </w:rPr>
        <w:t xml:space="preserve"> de kandidaat uitgesloten die, bij rechterlijke beslissing, in kracht van gewijsde, veroordeeld is voor:</w:t>
      </w:r>
    </w:p>
    <w:p w14:paraId="76EBBCCE" w14:textId="77777777" w:rsidR="003F21C0" w:rsidRDefault="003F21C0" w:rsidP="003F21C0">
      <w:pPr>
        <w:pStyle w:val="Lijstalinea"/>
        <w:spacing w:after="0" w:line="276" w:lineRule="auto"/>
        <w:ind w:left="426"/>
        <w:jc w:val="both"/>
        <w:rPr>
          <w:rFonts w:asciiTheme="minorHAnsi" w:hAnsiTheme="minorHAnsi" w:cstheme="minorHAnsi"/>
        </w:rPr>
      </w:pPr>
    </w:p>
    <w:p w14:paraId="1E3D0225" w14:textId="77777777" w:rsidR="003F21C0" w:rsidRDefault="003F21C0" w:rsidP="00F769D7">
      <w:pPr>
        <w:pStyle w:val="Lijstalinea"/>
        <w:numPr>
          <w:ilvl w:val="0"/>
          <w:numId w:val="27"/>
        </w:numPr>
        <w:spacing w:after="0" w:line="276" w:lineRule="auto"/>
        <w:ind w:left="993" w:hanging="284"/>
        <w:jc w:val="both"/>
      </w:pPr>
      <w:r>
        <w:t>Deelname aan een criminele organisatie als bedoeld in artikel 324</w:t>
      </w:r>
      <w:r w:rsidRPr="003F21C0">
        <w:rPr>
          <w:i/>
          <w:iCs/>
        </w:rPr>
        <w:t>bis</w:t>
      </w:r>
      <w:r>
        <w:t xml:space="preserve"> van het Strafwetboek;</w:t>
      </w:r>
    </w:p>
    <w:p w14:paraId="258810D2" w14:textId="77777777" w:rsidR="003F21C0" w:rsidRDefault="003F21C0" w:rsidP="00F769D7">
      <w:pPr>
        <w:pStyle w:val="Lijstalinea"/>
        <w:numPr>
          <w:ilvl w:val="0"/>
          <w:numId w:val="27"/>
        </w:numPr>
        <w:spacing w:after="0" w:line="276" w:lineRule="auto"/>
        <w:ind w:left="993" w:hanging="284"/>
        <w:jc w:val="both"/>
      </w:pPr>
      <w:r>
        <w:t>Omkoping als bedoeld in artikel 246 van het Strafwetboek;</w:t>
      </w:r>
    </w:p>
    <w:p w14:paraId="6FFA17C9" w14:textId="77777777" w:rsidR="003F21C0" w:rsidRDefault="003F21C0" w:rsidP="00F769D7">
      <w:pPr>
        <w:pStyle w:val="Lijstalinea"/>
        <w:numPr>
          <w:ilvl w:val="0"/>
          <w:numId w:val="27"/>
        </w:numPr>
        <w:spacing w:after="0" w:line="276" w:lineRule="auto"/>
        <w:ind w:left="993" w:hanging="284"/>
        <w:jc w:val="both"/>
      </w:pPr>
      <w:r>
        <w:t>Fraude als bedoeld in artikel 1 van de overeenkomst aangaande de bescherming van de financiële belangen van de Gemeenschap, goedgekeurd door de wet van 17 februari 2002;</w:t>
      </w:r>
    </w:p>
    <w:p w14:paraId="686F6F81" w14:textId="148A1101" w:rsidR="003F21C0" w:rsidRDefault="003F21C0" w:rsidP="00F769D7">
      <w:pPr>
        <w:pStyle w:val="Lijstalinea"/>
        <w:numPr>
          <w:ilvl w:val="0"/>
          <w:numId w:val="27"/>
        </w:numPr>
        <w:spacing w:after="0" w:line="276" w:lineRule="auto"/>
        <w:ind w:left="993" w:hanging="284"/>
        <w:jc w:val="both"/>
      </w:pPr>
      <w:r>
        <w:t>Witwassen van geld als bedoeld in artikel 3 van de wet van 11 januari 1993 tot voorkoming van het gebruik van het financieel stelsel voor het witwassen van geld en de financiering van terrorisme;</w:t>
      </w:r>
    </w:p>
    <w:p w14:paraId="3FAF35D3" w14:textId="77777777" w:rsidR="005239DF" w:rsidRDefault="005239DF" w:rsidP="003F21C0">
      <w:pPr>
        <w:spacing w:after="0" w:line="276" w:lineRule="auto"/>
        <w:ind w:left="426"/>
        <w:jc w:val="both"/>
      </w:pPr>
    </w:p>
    <w:p w14:paraId="0FBB1D78" w14:textId="5B9A0B45" w:rsidR="003F21C0" w:rsidRDefault="003F21C0" w:rsidP="003F21C0">
      <w:pPr>
        <w:spacing w:after="0" w:line="276" w:lineRule="auto"/>
        <w:ind w:left="426"/>
        <w:jc w:val="both"/>
      </w:pPr>
      <w:r>
        <w:t>De kandidaat voegt aangaande al deze uitsluitingsgronden een verklaring op eer toe dat hij zich niet bevindt in een situatie van bovenstaande verplichte uitzonderingsgronden.</w:t>
      </w:r>
    </w:p>
    <w:p w14:paraId="42C681D5" w14:textId="77777777" w:rsidR="00AD4BF7" w:rsidRDefault="00AD4BF7" w:rsidP="003F21C0">
      <w:pPr>
        <w:spacing w:after="0" w:line="276" w:lineRule="auto"/>
        <w:ind w:left="426"/>
        <w:jc w:val="both"/>
      </w:pPr>
    </w:p>
    <w:p w14:paraId="1615A0E0" w14:textId="04CF5276" w:rsidR="003F21C0" w:rsidRDefault="003F21C0" w:rsidP="003F21C0">
      <w:pPr>
        <w:spacing w:after="0" w:line="276" w:lineRule="auto"/>
        <w:ind w:firstLine="426"/>
        <w:jc w:val="both"/>
      </w:pPr>
      <w:r>
        <w:rPr>
          <w:rFonts w:asciiTheme="minorHAnsi" w:hAnsiTheme="minorHAnsi" w:cstheme="minorHAnsi"/>
        </w:rPr>
        <w:t>[</w:t>
      </w:r>
      <w:r w:rsidR="003E6158">
        <w:rPr>
          <w:rFonts w:asciiTheme="minorHAnsi" w:hAnsiTheme="minorHAnsi" w:cstheme="minorHAnsi"/>
        </w:rPr>
        <w:t>21</w:t>
      </w:r>
      <w:r>
        <w:rPr>
          <w:rFonts w:asciiTheme="minorHAnsi" w:hAnsiTheme="minorHAnsi" w:cstheme="minorHAnsi"/>
        </w:rPr>
        <w:t xml:space="preserve">] </w:t>
      </w:r>
      <w:r>
        <w:t xml:space="preserve">In elk stadium van de procedure </w:t>
      </w:r>
      <w:r w:rsidRPr="003F21C0">
        <w:rPr>
          <w:u w:val="single"/>
        </w:rPr>
        <w:t>kan</w:t>
      </w:r>
      <w:r>
        <w:t xml:space="preserve"> de kandidaat worden uitgesloten die:</w:t>
      </w:r>
    </w:p>
    <w:p w14:paraId="56C97243" w14:textId="77777777" w:rsidR="003F21C0" w:rsidRDefault="003F21C0" w:rsidP="00F769D7">
      <w:pPr>
        <w:pStyle w:val="Lijstalinea"/>
        <w:numPr>
          <w:ilvl w:val="0"/>
          <w:numId w:val="28"/>
        </w:numPr>
        <w:spacing w:after="0" w:line="276" w:lineRule="auto"/>
        <w:ind w:left="993" w:hanging="284"/>
        <w:jc w:val="both"/>
      </w:pPr>
      <w:r>
        <w:t>In staat van faillissement of van vereffening verkeert, die zijn werkzaamheden heeft gestaakt, die een gerechtelijke reorganisatie ondergaat, of die in een vergelijkbare toestand verkeert als gevolg van een gelijkaardige procedure die bestaat in andere nationale reglementeringen;</w:t>
      </w:r>
    </w:p>
    <w:p w14:paraId="093159B9" w14:textId="77777777" w:rsidR="003F21C0" w:rsidRDefault="003F21C0" w:rsidP="00F769D7">
      <w:pPr>
        <w:pStyle w:val="Lijstalinea"/>
        <w:numPr>
          <w:ilvl w:val="0"/>
          <w:numId w:val="28"/>
        </w:numPr>
        <w:spacing w:after="0" w:line="276" w:lineRule="auto"/>
        <w:ind w:left="993" w:hanging="284"/>
        <w:jc w:val="both"/>
      </w:pPr>
      <w:r>
        <w:t>Aangifte heeft gedaan van zijn faillissement, voor wie een procedure van vereffening aanhangig is;</w:t>
      </w:r>
    </w:p>
    <w:p w14:paraId="454BB877" w14:textId="28B46890" w:rsidR="003F21C0" w:rsidRDefault="003F21C0" w:rsidP="00F769D7">
      <w:pPr>
        <w:pStyle w:val="Lijstalinea"/>
        <w:numPr>
          <w:ilvl w:val="0"/>
          <w:numId w:val="28"/>
        </w:numPr>
        <w:spacing w:after="0" w:line="276" w:lineRule="auto"/>
        <w:ind w:left="993" w:hanging="284"/>
        <w:jc w:val="both"/>
      </w:pPr>
      <w:r>
        <w:t xml:space="preserve">Bij rechtelijke beslissing die in kracht van gewijsde is gegaan, </w:t>
      </w:r>
      <w:r w:rsidR="00F769D7">
        <w:t xml:space="preserve">is </w:t>
      </w:r>
      <w:r>
        <w:t>veroordeeld voor een misdrijf dat zijn professionele integriteit aantast;</w:t>
      </w:r>
    </w:p>
    <w:p w14:paraId="04F09828" w14:textId="77777777" w:rsidR="003F21C0" w:rsidRDefault="003F21C0" w:rsidP="00F769D7">
      <w:pPr>
        <w:pStyle w:val="Lijstalinea"/>
        <w:numPr>
          <w:ilvl w:val="0"/>
          <w:numId w:val="28"/>
        </w:numPr>
        <w:spacing w:after="0" w:line="276" w:lineRule="auto"/>
        <w:ind w:left="993" w:hanging="284"/>
        <w:jc w:val="both"/>
      </w:pPr>
      <w:r>
        <w:t>Bij zijn beroepsuitoefening een ernstige fout heeft begaan;</w:t>
      </w:r>
    </w:p>
    <w:p w14:paraId="1D09F1BA" w14:textId="77777777" w:rsidR="003F21C0" w:rsidRDefault="003F21C0" w:rsidP="00F769D7">
      <w:pPr>
        <w:pStyle w:val="Lijstalinea"/>
        <w:numPr>
          <w:ilvl w:val="0"/>
          <w:numId w:val="28"/>
        </w:numPr>
        <w:spacing w:after="0" w:line="276" w:lineRule="auto"/>
        <w:ind w:left="993" w:hanging="284"/>
        <w:jc w:val="both"/>
      </w:pPr>
      <w:r>
        <w:t>Niet voldaan heeft aan zijn verplichtingen inzake betaling van zijn sociale zekerheids-bijdragen;</w:t>
      </w:r>
    </w:p>
    <w:p w14:paraId="218B3314" w14:textId="77777777" w:rsidR="003F21C0" w:rsidRDefault="003F21C0" w:rsidP="00F769D7">
      <w:pPr>
        <w:pStyle w:val="Lijstalinea"/>
        <w:numPr>
          <w:ilvl w:val="0"/>
          <w:numId w:val="28"/>
        </w:numPr>
        <w:spacing w:after="0" w:line="276" w:lineRule="auto"/>
        <w:ind w:left="993" w:hanging="284"/>
        <w:jc w:val="both"/>
      </w:pPr>
      <w:r>
        <w:t xml:space="preserve">Niet in orde is met de betaling van zijn belastingen volgens de Belgische wetgeving of die van het land waar hij gevestigd is. </w:t>
      </w:r>
    </w:p>
    <w:p w14:paraId="74335D2E" w14:textId="77777777" w:rsidR="003F21C0" w:rsidRDefault="003F21C0" w:rsidP="003F21C0">
      <w:pPr>
        <w:spacing w:after="0" w:line="276" w:lineRule="auto"/>
        <w:ind w:left="567"/>
        <w:jc w:val="both"/>
      </w:pPr>
    </w:p>
    <w:p w14:paraId="718AA285" w14:textId="7AF5C354" w:rsidR="003F21C0" w:rsidRDefault="00F769D7" w:rsidP="003F21C0">
      <w:pPr>
        <w:spacing w:after="0" w:line="276" w:lineRule="auto"/>
        <w:ind w:left="426"/>
        <w:jc w:val="both"/>
      </w:pPr>
      <w:r>
        <w:t>Indien een kandidaat zich in één of meerdere van de facultatieve uitzonderingsgronden bevindt, dient hij of zij bij de kandidaatstelling daaromtrent de volledige informatie te verschaffen</w:t>
      </w:r>
      <w:r w:rsidR="003F21C0">
        <w:t xml:space="preserve">. </w:t>
      </w:r>
      <w:r>
        <w:t>Bij gebreke daarvan kan D</w:t>
      </w:r>
      <w:r w:rsidR="00281607">
        <w:t xml:space="preserve">e </w:t>
      </w:r>
      <w:r>
        <w:t>V</w:t>
      </w:r>
      <w:r w:rsidR="00281607">
        <w:t xml:space="preserve">laamse </w:t>
      </w:r>
      <w:r>
        <w:t>W</w:t>
      </w:r>
      <w:r w:rsidR="00281607">
        <w:t xml:space="preserve">aterweg nv </w:t>
      </w:r>
      <w:r>
        <w:t xml:space="preserve">bijkomende informatie opvragen. Indien in de loop van de procedure zou blijken dat een kandidaat zich komt te bevinden in een situatie die aanleiding kan geven tot uitsluiting, kan door </w:t>
      </w:r>
      <w:r w:rsidR="00281607">
        <w:t xml:space="preserve">De Vlaamse Waterweg nv  </w:t>
      </w:r>
      <w:r>
        <w:t xml:space="preserve">nog steeds tot uitsluiting worden besloten. </w:t>
      </w:r>
    </w:p>
    <w:p w14:paraId="6E89CF69" w14:textId="637CD8F4" w:rsidR="00C24D04" w:rsidRDefault="00C24D04">
      <w:pPr>
        <w:spacing w:line="259" w:lineRule="auto"/>
        <w:rPr>
          <w:lang w:val="nl-NL" w:eastAsia="nl-NL"/>
        </w:rPr>
      </w:pPr>
      <w:r>
        <w:rPr>
          <w:lang w:val="nl-NL" w:eastAsia="nl-NL"/>
        </w:rPr>
        <w:br w:type="page"/>
      </w:r>
    </w:p>
    <w:p w14:paraId="25989160" w14:textId="3FDA318C" w:rsidR="009C2D85" w:rsidRPr="00F75C41" w:rsidRDefault="00DD6D39" w:rsidP="00835961">
      <w:pPr>
        <w:pStyle w:val="Kop2"/>
        <w:numPr>
          <w:ilvl w:val="0"/>
          <w:numId w:val="0"/>
        </w:numPr>
        <w:spacing w:after="240"/>
        <w:ind w:left="426" w:hanging="426"/>
      </w:pPr>
      <w:bookmarkStart w:id="9" w:name="_Hlk492395975"/>
      <w:r w:rsidRPr="00F75C41">
        <w:lastRenderedPageBreak/>
        <w:t xml:space="preserve">IV.2 </w:t>
      </w:r>
      <w:bookmarkEnd w:id="9"/>
      <w:r w:rsidR="00F769D7" w:rsidRPr="00F75C41">
        <w:t xml:space="preserve">SELECTIECRITERIA </w:t>
      </w:r>
    </w:p>
    <w:p w14:paraId="29C12407" w14:textId="77777777" w:rsidR="00F769D7" w:rsidRPr="00F75C41" w:rsidRDefault="00F769D7" w:rsidP="00F769D7">
      <w:pPr>
        <w:ind w:left="426"/>
        <w:jc w:val="both"/>
        <w:rPr>
          <w:b/>
          <w:bCs/>
        </w:rPr>
      </w:pPr>
      <w:r w:rsidRPr="00F75C41">
        <w:rPr>
          <w:b/>
          <w:bCs/>
        </w:rPr>
        <w:t>IV.2.1  Financiële bekwaamheid</w:t>
      </w:r>
    </w:p>
    <w:p w14:paraId="37A87FC3" w14:textId="2AB0E7FC" w:rsidR="00F769D7" w:rsidRPr="00F75C41" w:rsidRDefault="00F769D7" w:rsidP="00F769D7">
      <w:pPr>
        <w:ind w:left="426"/>
        <w:jc w:val="both"/>
        <w:rPr>
          <w:b/>
          <w:bCs/>
        </w:rPr>
      </w:pPr>
      <w:r w:rsidRPr="00F75C41">
        <w:rPr>
          <w:rFonts w:asciiTheme="minorHAnsi" w:hAnsiTheme="minorHAnsi" w:cstheme="minorHAnsi"/>
        </w:rPr>
        <w:t>[</w:t>
      </w:r>
      <w:r w:rsidR="00AD4BF7" w:rsidRPr="00F75C41">
        <w:rPr>
          <w:rFonts w:asciiTheme="minorHAnsi" w:hAnsiTheme="minorHAnsi" w:cstheme="minorHAnsi"/>
        </w:rPr>
        <w:t>22</w:t>
      </w:r>
      <w:r w:rsidRPr="00F75C41">
        <w:rPr>
          <w:rFonts w:asciiTheme="minorHAnsi" w:hAnsiTheme="minorHAnsi" w:cstheme="minorHAnsi"/>
        </w:rPr>
        <w:t xml:space="preserve">] </w:t>
      </w:r>
      <w:bookmarkStart w:id="10" w:name="_Hlk86152437"/>
      <w:r w:rsidRPr="00F75C41">
        <w:rPr>
          <w:rFonts w:asciiTheme="minorHAnsi" w:hAnsiTheme="minorHAnsi" w:cstheme="minorHAnsi"/>
        </w:rPr>
        <w:t>De kandidaat dient voldoende solvabiliteit en kredietwaardigheid aan te tonen op ba</w:t>
      </w:r>
      <w:r w:rsidR="005239DF" w:rsidRPr="00F75C41">
        <w:rPr>
          <w:rFonts w:asciiTheme="minorHAnsi" w:hAnsiTheme="minorHAnsi" w:cstheme="minorHAnsi"/>
        </w:rPr>
        <w:t>s</w:t>
      </w:r>
      <w:r w:rsidRPr="00F75C41">
        <w:rPr>
          <w:rFonts w:asciiTheme="minorHAnsi" w:hAnsiTheme="minorHAnsi" w:cstheme="minorHAnsi"/>
        </w:rPr>
        <w:t xml:space="preserve">is van passende stukken. Hieruit moet blijken dat hij voldoende financiële draagkracht heeft. </w:t>
      </w:r>
      <w:bookmarkEnd w:id="10"/>
      <w:r w:rsidRPr="00F75C41">
        <w:rPr>
          <w:rFonts w:asciiTheme="minorHAnsi" w:hAnsiTheme="minorHAnsi" w:cstheme="minorHAnsi"/>
        </w:rPr>
        <w:t xml:space="preserve">Het staat </w:t>
      </w:r>
      <w:r w:rsidR="00281607" w:rsidRPr="00F75C41">
        <w:t xml:space="preserve">De Vlaamse Waterweg nv </w:t>
      </w:r>
      <w:r w:rsidRPr="00F75C41">
        <w:rPr>
          <w:rFonts w:asciiTheme="minorHAnsi" w:hAnsiTheme="minorHAnsi" w:cstheme="minorHAnsi"/>
        </w:rPr>
        <w:t xml:space="preserve">vrij om bij beoordeling al dan niet bijkomende informatie op te vragen. </w:t>
      </w:r>
    </w:p>
    <w:p w14:paraId="6374AB0C" w14:textId="201E93EB" w:rsidR="009940C5" w:rsidRPr="00F75C41" w:rsidRDefault="00DD6D39" w:rsidP="00835961">
      <w:pPr>
        <w:pStyle w:val="Kop2"/>
        <w:numPr>
          <w:ilvl w:val="0"/>
          <w:numId w:val="0"/>
        </w:numPr>
        <w:spacing w:after="240"/>
        <w:ind w:left="426" w:hanging="426"/>
      </w:pPr>
      <w:r w:rsidRPr="00F75C41">
        <w:t>IV.</w:t>
      </w:r>
      <w:r w:rsidR="008B001C" w:rsidRPr="00F75C41">
        <w:t xml:space="preserve">3 </w:t>
      </w:r>
      <w:r w:rsidR="00805542" w:rsidRPr="00F75C41">
        <w:t>BEOORDELINGSCRITERIA</w:t>
      </w:r>
    </w:p>
    <w:p w14:paraId="30719AF9" w14:textId="787C4CCA" w:rsidR="00805542" w:rsidRPr="00F75C41" w:rsidRDefault="00805542" w:rsidP="00805542">
      <w:pPr>
        <w:ind w:left="426"/>
        <w:jc w:val="both"/>
        <w:rPr>
          <w:b/>
          <w:bCs/>
        </w:rPr>
      </w:pPr>
      <w:r w:rsidRPr="00F75C41">
        <w:rPr>
          <w:rFonts w:asciiTheme="minorHAnsi" w:hAnsiTheme="minorHAnsi" w:cstheme="minorHAnsi"/>
        </w:rPr>
        <w:t>[</w:t>
      </w:r>
      <w:r w:rsidR="00AD4BF7" w:rsidRPr="00F75C41">
        <w:rPr>
          <w:rFonts w:asciiTheme="minorHAnsi" w:hAnsiTheme="minorHAnsi" w:cstheme="minorHAnsi"/>
        </w:rPr>
        <w:t>23</w:t>
      </w:r>
      <w:r w:rsidRPr="00F75C41">
        <w:rPr>
          <w:rFonts w:asciiTheme="minorHAnsi" w:hAnsiTheme="minorHAnsi" w:cstheme="minorHAnsi"/>
        </w:rPr>
        <w:t xml:space="preserve">] </w:t>
      </w:r>
      <w:r w:rsidR="00281607" w:rsidRPr="00F75C41">
        <w:t xml:space="preserve">De Vlaamse Waterweg nv  </w:t>
      </w:r>
      <w:r w:rsidRPr="00F75C41">
        <w:rPr>
          <w:rFonts w:asciiTheme="minorHAnsi" w:hAnsiTheme="minorHAnsi" w:cstheme="minorHAnsi"/>
        </w:rPr>
        <w:t>zal elke bieding beoordelen op basis van de volgende criteria. Het concessierecht zal worden verleend aan de kandidaat waarvan de kandidaatstelling het best hieraan beantwoordt.</w:t>
      </w:r>
    </w:p>
    <w:p w14:paraId="7A847F25" w14:textId="3E7973D1" w:rsidR="00805542" w:rsidRPr="00F75C41" w:rsidRDefault="00805542" w:rsidP="00805542">
      <w:pPr>
        <w:ind w:left="426"/>
        <w:jc w:val="both"/>
      </w:pPr>
      <w:r w:rsidRPr="00F75C41">
        <w:rPr>
          <w:b/>
          <w:bCs/>
        </w:rPr>
        <w:t>IV.3.1. Concessierecht  EURO/m</w:t>
      </w:r>
      <w:r w:rsidRPr="00F75C41">
        <w:rPr>
          <w:b/>
          <w:bCs/>
          <w:vertAlign w:val="superscript"/>
        </w:rPr>
        <w:t>2</w:t>
      </w:r>
      <w:r w:rsidRPr="00F75C41">
        <w:rPr>
          <w:b/>
          <w:bCs/>
        </w:rPr>
        <w:t xml:space="preserve">  per jaar [30 punten]</w:t>
      </w:r>
    </w:p>
    <w:p w14:paraId="480EA2BB" w14:textId="6D555E81" w:rsidR="00805542" w:rsidRPr="00F75C41" w:rsidRDefault="00805542" w:rsidP="00805542">
      <w:pPr>
        <w:ind w:left="426"/>
        <w:jc w:val="both"/>
      </w:pPr>
      <w:r w:rsidRPr="00F75C41">
        <w:rPr>
          <w:rFonts w:asciiTheme="minorHAnsi" w:hAnsiTheme="minorHAnsi" w:cstheme="minorHAnsi"/>
        </w:rPr>
        <w:t>[</w:t>
      </w:r>
      <w:r w:rsidR="00AD4BF7" w:rsidRPr="00F75C41">
        <w:rPr>
          <w:rFonts w:asciiTheme="minorHAnsi" w:hAnsiTheme="minorHAnsi" w:cstheme="minorHAnsi"/>
        </w:rPr>
        <w:t>24</w:t>
      </w:r>
      <w:r w:rsidRPr="00F75C41">
        <w:rPr>
          <w:rFonts w:asciiTheme="minorHAnsi" w:hAnsiTheme="minorHAnsi" w:cstheme="minorHAnsi"/>
        </w:rPr>
        <w:t xml:space="preserve">] </w:t>
      </w:r>
      <w:r w:rsidRPr="00F75C41">
        <w:t xml:space="preserve">De kandidaat zal een concessierecht per m² en per jaar voorstellen. Dit bedrag zal worden afgerond op </w:t>
      </w:r>
      <w:r w:rsidR="008E5509" w:rsidRPr="00F75C41">
        <w:t>twee</w:t>
      </w:r>
      <w:r w:rsidRPr="00F75C41">
        <w:t xml:space="preserve"> cijfers na de komma. Het bedrag wordt aanzien als het tarief op 1/1/202</w:t>
      </w:r>
      <w:r w:rsidR="004E45E5" w:rsidRPr="00F75C41">
        <w:t>1</w:t>
      </w:r>
      <w:r w:rsidRPr="00F75C41">
        <w:t>. D</w:t>
      </w:r>
      <w:r w:rsidR="008E5509" w:rsidRPr="00F75C41">
        <w:t xml:space="preserve">e </w:t>
      </w:r>
      <w:r w:rsidRPr="00F75C41">
        <w:t xml:space="preserve">tarieven zijn onderhevig aan de index der consumptieprijzen gedurende de looptijd van de concessie. </w:t>
      </w:r>
    </w:p>
    <w:p w14:paraId="416CCC17" w14:textId="78DB3514" w:rsidR="00805542" w:rsidRPr="00F75C41" w:rsidRDefault="00805542" w:rsidP="00805542">
      <w:pPr>
        <w:spacing w:after="0" w:line="276" w:lineRule="auto"/>
        <w:ind w:left="426"/>
        <w:jc w:val="both"/>
      </w:pPr>
      <w:r w:rsidRPr="00F75C41">
        <w:t xml:space="preserve">Er geldt </w:t>
      </w:r>
      <w:r w:rsidR="000F41A0" w:rsidRPr="00F75C41">
        <w:t xml:space="preserve">evenwel </w:t>
      </w:r>
      <w:r w:rsidRPr="00F75C41">
        <w:t>een minimumtarief van 3,7</w:t>
      </w:r>
      <w:r w:rsidR="004E45E5" w:rsidRPr="00F75C41">
        <w:t>7</w:t>
      </w:r>
      <w:r w:rsidRPr="00F75C41">
        <w:t xml:space="preserve"> €</w:t>
      </w:r>
      <w:r w:rsidR="007912CB" w:rsidRPr="00F75C41">
        <w:t xml:space="preserve"> /m</w:t>
      </w:r>
      <w:r w:rsidR="007912CB" w:rsidRPr="00F75C41">
        <w:rPr>
          <w:vertAlign w:val="superscript"/>
        </w:rPr>
        <w:t>2</w:t>
      </w:r>
      <w:r w:rsidR="007912CB" w:rsidRPr="00F75C41">
        <w:t>/jaar (excl. BTW)</w:t>
      </w:r>
      <w:r w:rsidR="00281607" w:rsidRPr="00F75C41">
        <w:t xml:space="preserve"> op 1/1/2021 geïndexeerd</w:t>
      </w:r>
      <w:r w:rsidRPr="00F75C41">
        <w:t xml:space="preserve">. </w:t>
      </w:r>
    </w:p>
    <w:p w14:paraId="6D80389F" w14:textId="77777777" w:rsidR="000F41A0" w:rsidRPr="00F75C41" w:rsidRDefault="000F41A0" w:rsidP="00805542">
      <w:pPr>
        <w:spacing w:after="0" w:line="276" w:lineRule="auto"/>
        <w:ind w:left="426"/>
        <w:jc w:val="both"/>
      </w:pPr>
    </w:p>
    <w:p w14:paraId="463510BA" w14:textId="3497AC3F" w:rsidR="00805542" w:rsidRPr="00F75C41" w:rsidRDefault="00805542" w:rsidP="00805542">
      <w:pPr>
        <w:ind w:left="426"/>
        <w:jc w:val="both"/>
      </w:pPr>
      <w:r w:rsidRPr="00F75C41">
        <w:rPr>
          <w:rFonts w:asciiTheme="minorHAnsi" w:hAnsiTheme="minorHAnsi" w:cstheme="minorHAnsi"/>
        </w:rPr>
        <w:t>[2</w:t>
      </w:r>
      <w:r w:rsidR="008E5509" w:rsidRPr="00F75C41">
        <w:rPr>
          <w:rFonts w:asciiTheme="minorHAnsi" w:hAnsiTheme="minorHAnsi" w:cstheme="minorHAnsi"/>
        </w:rPr>
        <w:t>5</w:t>
      </w:r>
      <w:r w:rsidRPr="00F75C41">
        <w:rPr>
          <w:rFonts w:asciiTheme="minorHAnsi" w:hAnsiTheme="minorHAnsi" w:cstheme="minorHAnsi"/>
        </w:rPr>
        <w:t xml:space="preserve">]  </w:t>
      </w:r>
      <w:r w:rsidRPr="00F75C41">
        <w:t>De punten binnen dit beoordelingscriteria zullen worden toegekend aan de hand van de regel van drie.</w:t>
      </w:r>
    </w:p>
    <w:p w14:paraId="2489D12C" w14:textId="3B11EDEB" w:rsidR="003E5A8A" w:rsidRDefault="003E5A8A" w:rsidP="003E5A8A">
      <w:pPr>
        <w:ind w:left="426"/>
        <w:jc w:val="both"/>
      </w:pPr>
      <w:r>
        <w:rPr>
          <w:b/>
          <w:bCs/>
        </w:rPr>
        <w:t>IV.3.</w:t>
      </w:r>
      <w:r w:rsidR="000F41A0">
        <w:rPr>
          <w:b/>
          <w:bCs/>
        </w:rPr>
        <w:t>2</w:t>
      </w:r>
      <w:r>
        <w:rPr>
          <w:b/>
          <w:bCs/>
        </w:rPr>
        <w:t xml:space="preserve">. </w:t>
      </w:r>
      <w:r w:rsidR="00BA7F8A">
        <w:rPr>
          <w:b/>
          <w:bCs/>
        </w:rPr>
        <w:t xml:space="preserve">Garanties watergebonden overslag: </w:t>
      </w:r>
      <w:r w:rsidR="008E5509" w:rsidRPr="004E45E5">
        <w:rPr>
          <w:b/>
          <w:bCs/>
        </w:rPr>
        <w:t>t</w:t>
      </w:r>
      <w:r w:rsidR="00BA7F8A" w:rsidRPr="004E45E5">
        <w:rPr>
          <w:b/>
          <w:bCs/>
        </w:rPr>
        <w:t>on/</w:t>
      </w:r>
      <w:r w:rsidR="004E45E5" w:rsidRPr="004E45E5">
        <w:rPr>
          <w:b/>
          <w:bCs/>
        </w:rPr>
        <w:t>m</w:t>
      </w:r>
      <w:r w:rsidR="004E45E5" w:rsidRPr="004E45E5">
        <w:rPr>
          <w:b/>
          <w:bCs/>
          <w:vertAlign w:val="superscript"/>
        </w:rPr>
        <w:t>3</w:t>
      </w:r>
      <w:r w:rsidR="004E45E5" w:rsidRPr="004E45E5">
        <w:rPr>
          <w:b/>
          <w:bCs/>
        </w:rPr>
        <w:t>/</w:t>
      </w:r>
      <w:r w:rsidR="00BA7F8A" w:rsidRPr="004E45E5">
        <w:rPr>
          <w:b/>
          <w:bCs/>
        </w:rPr>
        <w:t>TEU</w:t>
      </w:r>
      <w:r w:rsidR="00BA7F8A" w:rsidRPr="004E45E5">
        <w:rPr>
          <w:b/>
          <w:bCs/>
          <w:vertAlign w:val="superscript"/>
        </w:rPr>
        <w:t>1</w:t>
      </w:r>
      <w:r w:rsidR="00BA7F8A" w:rsidRPr="004E45E5">
        <w:rPr>
          <w:b/>
          <w:bCs/>
        </w:rPr>
        <w:t xml:space="preserve"> per </w:t>
      </w:r>
      <w:r w:rsidR="00BA7F8A">
        <w:rPr>
          <w:b/>
          <w:bCs/>
        </w:rPr>
        <w:t>jaar</w:t>
      </w:r>
      <w:r w:rsidRPr="00074CE7">
        <w:rPr>
          <w:b/>
          <w:bCs/>
        </w:rPr>
        <w:t xml:space="preserve"> [</w:t>
      </w:r>
      <w:r w:rsidR="00BA7F8A">
        <w:rPr>
          <w:b/>
          <w:bCs/>
        </w:rPr>
        <w:t>5</w:t>
      </w:r>
      <w:r w:rsidRPr="00074CE7">
        <w:rPr>
          <w:b/>
          <w:bCs/>
        </w:rPr>
        <w:t>0 punten]</w:t>
      </w:r>
      <w:r w:rsidR="00BA7F8A">
        <w:rPr>
          <w:b/>
          <w:bCs/>
        </w:rPr>
        <w:t xml:space="preserve"> </w:t>
      </w:r>
    </w:p>
    <w:p w14:paraId="53C37DFB" w14:textId="5B18DE82" w:rsidR="00EE3C6A" w:rsidRPr="00EF3302" w:rsidRDefault="00BA7F8A" w:rsidP="00EF3302">
      <w:pPr>
        <w:ind w:left="426"/>
        <w:jc w:val="both"/>
      </w:pPr>
      <w:r>
        <w:rPr>
          <w:rFonts w:asciiTheme="minorHAnsi" w:hAnsiTheme="minorHAnsi" w:cstheme="minorHAnsi"/>
        </w:rPr>
        <w:t>[2</w:t>
      </w:r>
      <w:r w:rsidR="008E5509">
        <w:rPr>
          <w:rFonts w:asciiTheme="minorHAnsi" w:hAnsiTheme="minorHAnsi" w:cstheme="minorHAnsi"/>
        </w:rPr>
        <w:t>6</w:t>
      </w:r>
      <w:r>
        <w:rPr>
          <w:rFonts w:asciiTheme="minorHAnsi" w:hAnsiTheme="minorHAnsi" w:cstheme="minorHAnsi"/>
        </w:rPr>
        <w:t xml:space="preserve">] </w:t>
      </w:r>
      <w:r w:rsidR="004E45E5" w:rsidRPr="004E45E5">
        <w:t xml:space="preserve">Bedrijven die zich kandidaat stellen geven een overzicht van de vooropgestelde overslaghoeveelheden via de waterweg en per jaar gedurende 10 jaar. </w:t>
      </w:r>
      <w:r w:rsidR="004E45E5" w:rsidRPr="00526EFE">
        <w:t>De gemiddelde jaarlijkse</w:t>
      </w:r>
      <w:r w:rsidR="004E45E5" w:rsidRPr="004E45E5">
        <w:t xml:space="preserve"> opgegeven overslaghoeveelheden worden opgenomen in de concessieovereenkomst</w:t>
      </w:r>
      <w:r w:rsidR="006B0D07">
        <w:t xml:space="preserve"> </w:t>
      </w:r>
      <w:r w:rsidR="004E45E5" w:rsidRPr="004E45E5">
        <w:t xml:space="preserve">. </w:t>
      </w:r>
      <w:r w:rsidR="00EE3C6A" w:rsidRPr="00EF3302">
        <w:t xml:space="preserve">De </w:t>
      </w:r>
      <w:r w:rsidR="00281607">
        <w:t>k</w:t>
      </w:r>
      <w:r w:rsidR="00EE3C6A" w:rsidRPr="00EF3302">
        <w:t xml:space="preserve">andidaat </w:t>
      </w:r>
      <w:r w:rsidR="00E22F60" w:rsidRPr="00EF3302">
        <w:t xml:space="preserve">vermeldt </w:t>
      </w:r>
      <w:r w:rsidR="00702D8D" w:rsidRPr="00EF3302">
        <w:t xml:space="preserve">afzonderlijk </w:t>
      </w:r>
      <w:r w:rsidR="00E22F60" w:rsidRPr="00EF3302">
        <w:t>zijn</w:t>
      </w:r>
      <w:r w:rsidR="00EE3C6A" w:rsidRPr="00EF3302">
        <w:t xml:space="preserve"> geëngageerde overslag voor derden </w:t>
      </w:r>
      <w:r w:rsidR="00E22F60" w:rsidRPr="00EF3302">
        <w:t>alsook zijn</w:t>
      </w:r>
      <w:r w:rsidR="00EE3C6A" w:rsidRPr="00EF3302">
        <w:t xml:space="preserve"> </w:t>
      </w:r>
      <w:r w:rsidR="00E22F60" w:rsidRPr="00EF3302">
        <w:t xml:space="preserve">geëngageerde overslag van </w:t>
      </w:r>
      <w:r w:rsidR="00EE3C6A" w:rsidRPr="00EF3302">
        <w:t>eigen activiteiten</w:t>
      </w:r>
      <w:r w:rsidR="00702D8D" w:rsidRPr="00EF3302">
        <w:t>.</w:t>
      </w:r>
    </w:p>
    <w:p w14:paraId="4A57D397" w14:textId="77777777" w:rsidR="00EF3302" w:rsidRDefault="00526EFE" w:rsidP="00280F2E">
      <w:pPr>
        <w:ind w:left="426"/>
        <w:jc w:val="both"/>
      </w:pPr>
      <w:r w:rsidRPr="00EF3302">
        <w:t>De</w:t>
      </w:r>
      <w:r w:rsidR="00EE3C6A" w:rsidRPr="00EF3302">
        <w:t xml:space="preserve"> totale beoogde gewogen overslagwaarden over deze periode van 10 jaar </w:t>
      </w:r>
      <w:r w:rsidRPr="00EF3302">
        <w:t xml:space="preserve">dienen </w:t>
      </w:r>
      <w:r w:rsidR="00EE3C6A" w:rsidRPr="00EF3302">
        <w:t xml:space="preserve">gemiddeld minimaal </w:t>
      </w:r>
      <w:r w:rsidR="00EE3C6A" w:rsidRPr="00EF3302">
        <w:rPr>
          <w:b/>
          <w:bCs/>
        </w:rPr>
        <w:t>185.000 ton/m3 per jaar</w:t>
      </w:r>
      <w:r w:rsidR="00EE3C6A" w:rsidRPr="00EF3302">
        <w:t xml:space="preserve"> te bedragen.</w:t>
      </w:r>
      <w:bookmarkStart w:id="11" w:name="_Hlk88121501"/>
    </w:p>
    <w:bookmarkEnd w:id="11"/>
    <w:p w14:paraId="2CE3A7F3" w14:textId="641D16A3" w:rsidR="008E5509" w:rsidRDefault="008E5509" w:rsidP="00805542">
      <w:pPr>
        <w:ind w:left="426"/>
        <w:jc w:val="both"/>
      </w:pPr>
      <w:r w:rsidRPr="008E5509">
        <w:t>Indien deze jaarlijkse verplichting niet gehaald wordt, zal er een extra concessievergoeding worden aangerekend voor de ontbrekende tonnages. Per schijf van 10% die minder overgeslagen wordt, zal de extra concessievergoeding stijgen met 10% per m². Deze verplichting is opgenomen in de concessieovereenkomst</w:t>
      </w:r>
      <w:r w:rsidR="006B0D07">
        <w:t xml:space="preserve"> </w:t>
      </w:r>
      <w:r w:rsidRPr="008E5509">
        <w:t>.</w:t>
      </w:r>
    </w:p>
    <w:p w14:paraId="69DA5301" w14:textId="47E8C6BD" w:rsidR="00281607" w:rsidRDefault="00281607" w:rsidP="00805542">
      <w:pPr>
        <w:ind w:left="426"/>
        <w:jc w:val="both"/>
      </w:pPr>
    </w:p>
    <w:p w14:paraId="481D1E9F" w14:textId="202C8B10" w:rsidR="00281607" w:rsidRDefault="00281607" w:rsidP="00805542">
      <w:pPr>
        <w:ind w:left="426"/>
        <w:jc w:val="both"/>
      </w:pPr>
    </w:p>
    <w:p w14:paraId="67DF9B5C" w14:textId="0857FB42" w:rsidR="00281607" w:rsidRDefault="00281607" w:rsidP="00805542">
      <w:pPr>
        <w:ind w:left="426"/>
        <w:jc w:val="both"/>
      </w:pPr>
    </w:p>
    <w:p w14:paraId="324EB67E" w14:textId="10BBDD5D" w:rsidR="00281607" w:rsidRDefault="00281607" w:rsidP="00805542">
      <w:pPr>
        <w:ind w:left="426"/>
        <w:jc w:val="both"/>
      </w:pPr>
    </w:p>
    <w:p w14:paraId="4929CDCE" w14:textId="77777777" w:rsidR="00281607" w:rsidRPr="008E5509" w:rsidRDefault="00281607" w:rsidP="00805542">
      <w:pPr>
        <w:ind w:left="426"/>
        <w:jc w:val="both"/>
      </w:pPr>
    </w:p>
    <w:p w14:paraId="286512D8" w14:textId="77777777" w:rsidR="004820FA" w:rsidRDefault="004820FA" w:rsidP="004820FA">
      <w:pPr>
        <w:pStyle w:val="Voetnoottekst"/>
      </w:pPr>
      <w:r w:rsidRPr="001E52F4">
        <w:rPr>
          <w:vertAlign w:val="superscript"/>
        </w:rPr>
        <w:t>1</w:t>
      </w:r>
      <w:r>
        <w:t>1 TEU = 26 ton</w:t>
      </w:r>
    </w:p>
    <w:p w14:paraId="1A4663EE" w14:textId="177FE634" w:rsidR="00BA2D17" w:rsidRDefault="00BA2D17" w:rsidP="000F41A0">
      <w:pPr>
        <w:rPr>
          <w:u w:val="single"/>
        </w:rPr>
      </w:pPr>
    </w:p>
    <w:p w14:paraId="241B7B30" w14:textId="7CE28CF4" w:rsidR="000F41A0" w:rsidRPr="00F4095F" w:rsidRDefault="000F41A0" w:rsidP="00281607">
      <w:pPr>
        <w:ind w:left="284"/>
        <w:rPr>
          <w:u w:val="single"/>
        </w:rPr>
      </w:pPr>
      <w:r w:rsidRPr="00F4095F">
        <w:rPr>
          <w:u w:val="single"/>
        </w:rPr>
        <w:lastRenderedPageBreak/>
        <w:t>Voorbeeld:</w:t>
      </w:r>
    </w:p>
    <w:p w14:paraId="50112DBF" w14:textId="33002631" w:rsidR="000F41A0" w:rsidRDefault="000F41A0" w:rsidP="00281607">
      <w:pPr>
        <w:ind w:left="284"/>
      </w:pPr>
      <w:r>
        <w:t>Opgegeven concessieprijs</w:t>
      </w:r>
      <w:r w:rsidR="001B2BBC">
        <w:t xml:space="preserve"> bijvoorbeeld </w:t>
      </w:r>
      <w:r>
        <w:t>4 euro/m²</w:t>
      </w:r>
    </w:p>
    <w:p w14:paraId="3E14C9FC" w14:textId="01D871FD" w:rsidR="000F41A0" w:rsidRDefault="000F41A0" w:rsidP="00281607">
      <w:pPr>
        <w:ind w:left="284"/>
      </w:pPr>
      <w:r>
        <w:t>Jaarlijkse overslaghoeveelheid opgenomen in de concessieovereenkomst</w:t>
      </w:r>
      <w:r w:rsidR="00575FE5">
        <w:t xml:space="preserve"> bijvoorbeeld</w:t>
      </w:r>
      <w:r>
        <w:t xml:space="preserve"> </w:t>
      </w:r>
      <w:r w:rsidR="005962D4">
        <w:t>2</w:t>
      </w:r>
      <w:r>
        <w:t>0</w:t>
      </w:r>
      <w:r w:rsidR="00EF6C01">
        <w:t>0</w:t>
      </w:r>
      <w:r>
        <w:t>.000 ton</w:t>
      </w:r>
      <w:r w:rsidR="00575FE5">
        <w:t xml:space="preserve">/jaar </w:t>
      </w:r>
    </w:p>
    <w:tbl>
      <w:tblPr>
        <w:tblStyle w:val="Tabelraster"/>
        <w:tblW w:w="0" w:type="auto"/>
        <w:tblInd w:w="279" w:type="dxa"/>
        <w:tblLook w:val="04A0" w:firstRow="1" w:lastRow="0" w:firstColumn="1" w:lastColumn="0" w:noHBand="0" w:noVBand="1"/>
      </w:tblPr>
      <w:tblGrid>
        <w:gridCol w:w="4252"/>
        <w:gridCol w:w="4253"/>
      </w:tblGrid>
      <w:tr w:rsidR="000F41A0" w14:paraId="2B0CBB76" w14:textId="77777777" w:rsidTr="00281607">
        <w:tc>
          <w:tcPr>
            <w:tcW w:w="4252" w:type="dxa"/>
          </w:tcPr>
          <w:p w14:paraId="0C66EE72" w14:textId="77777777" w:rsidR="000F41A0" w:rsidRDefault="000F41A0" w:rsidP="00281607">
            <w:pPr>
              <w:ind w:left="284"/>
            </w:pPr>
            <w:r>
              <w:t>Jaarlijkse overslaghoeveelheid</w:t>
            </w:r>
          </w:p>
        </w:tc>
        <w:tc>
          <w:tcPr>
            <w:tcW w:w="4253" w:type="dxa"/>
          </w:tcPr>
          <w:p w14:paraId="63D6306D" w14:textId="77777777" w:rsidR="000F41A0" w:rsidRDefault="000F41A0" w:rsidP="00281607">
            <w:pPr>
              <w:ind w:left="284"/>
            </w:pPr>
            <w:r>
              <w:t>Extra concessievergoeding voor ontbrekende tonnages per m²</w:t>
            </w:r>
          </w:p>
        </w:tc>
      </w:tr>
      <w:tr w:rsidR="000F41A0" w14:paraId="04C904A0" w14:textId="77777777" w:rsidTr="00281607">
        <w:tc>
          <w:tcPr>
            <w:tcW w:w="4252" w:type="dxa"/>
          </w:tcPr>
          <w:p w14:paraId="22806CFE" w14:textId="0D98D992" w:rsidR="000F41A0" w:rsidRDefault="000F41A0" w:rsidP="00281607">
            <w:pPr>
              <w:ind w:left="284"/>
              <w:jc w:val="center"/>
            </w:pPr>
            <w:r>
              <w:rPr>
                <w:rFonts w:cs="Calibri"/>
              </w:rPr>
              <w:t>≥</w:t>
            </w:r>
            <w:r>
              <w:t xml:space="preserve"> </w:t>
            </w:r>
            <w:r w:rsidR="00A87469">
              <w:t>2</w:t>
            </w:r>
            <w:r>
              <w:t>0</w:t>
            </w:r>
            <w:r w:rsidR="00EF6C01">
              <w:t>0</w:t>
            </w:r>
            <w:r>
              <w:t>.000</w:t>
            </w:r>
          </w:p>
        </w:tc>
        <w:tc>
          <w:tcPr>
            <w:tcW w:w="4253" w:type="dxa"/>
          </w:tcPr>
          <w:p w14:paraId="33E21EEC" w14:textId="77777777" w:rsidR="000F41A0" w:rsidRDefault="000F41A0" w:rsidP="00281607">
            <w:pPr>
              <w:ind w:left="284"/>
              <w:jc w:val="center"/>
            </w:pPr>
            <w:r>
              <w:t>0,00 euro</w:t>
            </w:r>
          </w:p>
        </w:tc>
      </w:tr>
      <w:tr w:rsidR="000F41A0" w14:paraId="071A53F4" w14:textId="77777777" w:rsidTr="00281607">
        <w:tc>
          <w:tcPr>
            <w:tcW w:w="4252" w:type="dxa"/>
          </w:tcPr>
          <w:p w14:paraId="2EC32D24" w14:textId="300A68CA" w:rsidR="000F41A0" w:rsidRDefault="00A87469" w:rsidP="00281607">
            <w:pPr>
              <w:ind w:left="284"/>
              <w:jc w:val="center"/>
              <w:rPr>
                <w:rFonts w:cs="Calibri"/>
              </w:rPr>
            </w:pPr>
            <w:r>
              <w:rPr>
                <w:rFonts w:cs="Calibri"/>
              </w:rPr>
              <w:t>1</w:t>
            </w:r>
            <w:r w:rsidR="00720118">
              <w:rPr>
                <w:rFonts w:cs="Calibri"/>
              </w:rPr>
              <w:t>8</w:t>
            </w:r>
            <w:r w:rsidR="00EF6C01">
              <w:rPr>
                <w:rFonts w:cs="Calibri"/>
              </w:rPr>
              <w:t>0</w:t>
            </w:r>
            <w:r w:rsidR="000F41A0">
              <w:rPr>
                <w:rFonts w:cs="Calibri"/>
              </w:rPr>
              <w:t xml:space="preserve">.000 - </w:t>
            </w:r>
            <w:r w:rsidR="005002B2">
              <w:rPr>
                <w:rFonts w:cs="Calibri"/>
              </w:rPr>
              <w:t>1</w:t>
            </w:r>
            <w:r w:rsidR="00EF6C01">
              <w:rPr>
                <w:rFonts w:cs="Calibri"/>
              </w:rPr>
              <w:t>9</w:t>
            </w:r>
            <w:r w:rsidR="000F41A0">
              <w:rPr>
                <w:rFonts w:cs="Calibri"/>
              </w:rPr>
              <w:t>9.999</w:t>
            </w:r>
          </w:p>
        </w:tc>
        <w:tc>
          <w:tcPr>
            <w:tcW w:w="4253" w:type="dxa"/>
          </w:tcPr>
          <w:p w14:paraId="10A78EB4" w14:textId="77777777" w:rsidR="000F41A0" w:rsidRDefault="000F41A0" w:rsidP="00281607">
            <w:pPr>
              <w:ind w:left="284"/>
              <w:jc w:val="center"/>
            </w:pPr>
            <w:r>
              <w:t>0,40 euro</w:t>
            </w:r>
          </w:p>
        </w:tc>
      </w:tr>
      <w:tr w:rsidR="000F41A0" w14:paraId="72DF682A" w14:textId="77777777" w:rsidTr="00281607">
        <w:tc>
          <w:tcPr>
            <w:tcW w:w="4252" w:type="dxa"/>
          </w:tcPr>
          <w:p w14:paraId="181372D6" w14:textId="1A62C9A1" w:rsidR="000F41A0" w:rsidRDefault="005002B2" w:rsidP="00281607">
            <w:pPr>
              <w:ind w:left="284"/>
              <w:jc w:val="center"/>
              <w:rPr>
                <w:rFonts w:cs="Calibri"/>
              </w:rPr>
            </w:pPr>
            <w:r>
              <w:rPr>
                <w:rFonts w:cs="Calibri"/>
              </w:rPr>
              <w:t>1</w:t>
            </w:r>
            <w:r w:rsidR="00720118">
              <w:rPr>
                <w:rFonts w:cs="Calibri"/>
              </w:rPr>
              <w:t>6</w:t>
            </w:r>
            <w:r w:rsidR="00EF6C01">
              <w:rPr>
                <w:rFonts w:cs="Calibri"/>
              </w:rPr>
              <w:t>0</w:t>
            </w:r>
            <w:r w:rsidR="000F41A0">
              <w:rPr>
                <w:rFonts w:cs="Calibri"/>
              </w:rPr>
              <w:t xml:space="preserve">.000 - </w:t>
            </w:r>
            <w:r>
              <w:rPr>
                <w:rFonts w:cs="Calibri"/>
              </w:rPr>
              <w:t>1</w:t>
            </w:r>
            <w:r w:rsidR="00720118">
              <w:rPr>
                <w:rFonts w:cs="Calibri"/>
              </w:rPr>
              <w:t>7</w:t>
            </w:r>
            <w:r w:rsidR="00EF6C01">
              <w:rPr>
                <w:rFonts w:cs="Calibri"/>
              </w:rPr>
              <w:t>9</w:t>
            </w:r>
            <w:r w:rsidR="000F41A0">
              <w:rPr>
                <w:rFonts w:cs="Calibri"/>
              </w:rPr>
              <w:t>.999</w:t>
            </w:r>
          </w:p>
        </w:tc>
        <w:tc>
          <w:tcPr>
            <w:tcW w:w="4253" w:type="dxa"/>
          </w:tcPr>
          <w:p w14:paraId="3D294240" w14:textId="77777777" w:rsidR="000F41A0" w:rsidRDefault="000F41A0" w:rsidP="00281607">
            <w:pPr>
              <w:ind w:left="284"/>
              <w:jc w:val="center"/>
            </w:pPr>
            <w:r>
              <w:t>0,80 euro</w:t>
            </w:r>
          </w:p>
        </w:tc>
      </w:tr>
      <w:tr w:rsidR="000F41A0" w14:paraId="778BF316" w14:textId="77777777" w:rsidTr="00281607">
        <w:tc>
          <w:tcPr>
            <w:tcW w:w="4252" w:type="dxa"/>
          </w:tcPr>
          <w:p w14:paraId="7FAC0811" w14:textId="5ADDDA76" w:rsidR="000F41A0" w:rsidRDefault="005002B2" w:rsidP="00281607">
            <w:pPr>
              <w:ind w:left="284"/>
              <w:jc w:val="center"/>
              <w:rPr>
                <w:rFonts w:cs="Calibri"/>
              </w:rPr>
            </w:pPr>
            <w:r>
              <w:rPr>
                <w:rFonts w:cs="Calibri"/>
              </w:rPr>
              <w:t>1</w:t>
            </w:r>
            <w:r w:rsidR="00720118">
              <w:rPr>
                <w:rFonts w:cs="Calibri"/>
              </w:rPr>
              <w:t>4</w:t>
            </w:r>
            <w:r w:rsidR="00EF6C01">
              <w:rPr>
                <w:rFonts w:cs="Calibri"/>
              </w:rPr>
              <w:t>0</w:t>
            </w:r>
            <w:r w:rsidR="000F41A0">
              <w:rPr>
                <w:rFonts w:cs="Calibri"/>
              </w:rPr>
              <w:t xml:space="preserve">.000 - </w:t>
            </w:r>
            <w:r>
              <w:rPr>
                <w:rFonts w:cs="Calibri"/>
              </w:rPr>
              <w:t>1</w:t>
            </w:r>
            <w:r w:rsidR="00720118">
              <w:rPr>
                <w:rFonts w:cs="Calibri"/>
              </w:rPr>
              <w:t>5</w:t>
            </w:r>
            <w:r w:rsidR="00EF6C01">
              <w:rPr>
                <w:rFonts w:cs="Calibri"/>
              </w:rPr>
              <w:t>9</w:t>
            </w:r>
            <w:r w:rsidR="000F41A0">
              <w:rPr>
                <w:rFonts w:cs="Calibri"/>
              </w:rPr>
              <w:t>.999</w:t>
            </w:r>
          </w:p>
        </w:tc>
        <w:tc>
          <w:tcPr>
            <w:tcW w:w="4253" w:type="dxa"/>
          </w:tcPr>
          <w:p w14:paraId="05BE7B46" w14:textId="77777777" w:rsidR="000F41A0" w:rsidRDefault="000F41A0" w:rsidP="00281607">
            <w:pPr>
              <w:ind w:left="284"/>
              <w:jc w:val="center"/>
            </w:pPr>
            <w:r>
              <w:t>1,20 euro</w:t>
            </w:r>
          </w:p>
        </w:tc>
      </w:tr>
      <w:tr w:rsidR="000F41A0" w14:paraId="2B63CEC8" w14:textId="77777777" w:rsidTr="00281607">
        <w:tc>
          <w:tcPr>
            <w:tcW w:w="4252" w:type="dxa"/>
          </w:tcPr>
          <w:p w14:paraId="4EF977D8" w14:textId="0C12CAD2" w:rsidR="000F41A0" w:rsidRDefault="005002B2" w:rsidP="00281607">
            <w:pPr>
              <w:ind w:left="284"/>
              <w:jc w:val="center"/>
              <w:rPr>
                <w:rFonts w:cs="Calibri"/>
              </w:rPr>
            </w:pPr>
            <w:r>
              <w:rPr>
                <w:rFonts w:cs="Calibri"/>
              </w:rPr>
              <w:t>1</w:t>
            </w:r>
            <w:r w:rsidR="00720118">
              <w:rPr>
                <w:rFonts w:cs="Calibri"/>
              </w:rPr>
              <w:t>2</w:t>
            </w:r>
            <w:r w:rsidR="00EF6C01">
              <w:rPr>
                <w:rFonts w:cs="Calibri"/>
              </w:rPr>
              <w:t>0</w:t>
            </w:r>
            <w:r w:rsidR="000F41A0">
              <w:rPr>
                <w:rFonts w:cs="Calibri"/>
              </w:rPr>
              <w:t xml:space="preserve">.000 - </w:t>
            </w:r>
            <w:r>
              <w:rPr>
                <w:rFonts w:cs="Calibri"/>
              </w:rPr>
              <w:t>1</w:t>
            </w:r>
            <w:r w:rsidR="00720118">
              <w:rPr>
                <w:rFonts w:cs="Calibri"/>
              </w:rPr>
              <w:t>3</w:t>
            </w:r>
            <w:r w:rsidR="00EF6C01">
              <w:rPr>
                <w:rFonts w:cs="Calibri"/>
              </w:rPr>
              <w:t>9</w:t>
            </w:r>
            <w:r w:rsidR="000F41A0">
              <w:rPr>
                <w:rFonts w:cs="Calibri"/>
              </w:rPr>
              <w:t>.999</w:t>
            </w:r>
          </w:p>
        </w:tc>
        <w:tc>
          <w:tcPr>
            <w:tcW w:w="4253" w:type="dxa"/>
          </w:tcPr>
          <w:p w14:paraId="53778630" w14:textId="77777777" w:rsidR="000F41A0" w:rsidRDefault="000F41A0" w:rsidP="00281607">
            <w:pPr>
              <w:ind w:left="284"/>
              <w:jc w:val="center"/>
            </w:pPr>
            <w:r>
              <w:t>1,60 euro</w:t>
            </w:r>
          </w:p>
        </w:tc>
      </w:tr>
      <w:tr w:rsidR="000F41A0" w14:paraId="53F23C2E" w14:textId="77777777" w:rsidTr="00281607">
        <w:tc>
          <w:tcPr>
            <w:tcW w:w="4252" w:type="dxa"/>
          </w:tcPr>
          <w:p w14:paraId="2F00A55A" w14:textId="47FB879F" w:rsidR="000F41A0" w:rsidRDefault="005002B2" w:rsidP="00281607">
            <w:pPr>
              <w:ind w:left="284"/>
              <w:jc w:val="center"/>
              <w:rPr>
                <w:rFonts w:cs="Calibri"/>
              </w:rPr>
            </w:pPr>
            <w:r>
              <w:rPr>
                <w:rFonts w:cs="Calibri"/>
              </w:rPr>
              <w:t>1</w:t>
            </w:r>
            <w:r w:rsidR="00720118">
              <w:rPr>
                <w:rFonts w:cs="Calibri"/>
              </w:rPr>
              <w:t>0</w:t>
            </w:r>
            <w:r w:rsidR="00EF6C01">
              <w:rPr>
                <w:rFonts w:cs="Calibri"/>
              </w:rPr>
              <w:t>0</w:t>
            </w:r>
            <w:r w:rsidR="000F41A0">
              <w:rPr>
                <w:rFonts w:cs="Calibri"/>
              </w:rPr>
              <w:t xml:space="preserve">.000 - </w:t>
            </w:r>
            <w:r>
              <w:rPr>
                <w:rFonts w:cs="Calibri"/>
              </w:rPr>
              <w:t>1</w:t>
            </w:r>
            <w:r w:rsidR="00720118">
              <w:rPr>
                <w:rFonts w:cs="Calibri"/>
              </w:rPr>
              <w:t>1</w:t>
            </w:r>
            <w:r w:rsidR="00EF6C01">
              <w:rPr>
                <w:rFonts w:cs="Calibri"/>
              </w:rPr>
              <w:t>9</w:t>
            </w:r>
            <w:r w:rsidR="000F41A0">
              <w:rPr>
                <w:rFonts w:cs="Calibri"/>
              </w:rPr>
              <w:t>.999</w:t>
            </w:r>
          </w:p>
        </w:tc>
        <w:tc>
          <w:tcPr>
            <w:tcW w:w="4253" w:type="dxa"/>
          </w:tcPr>
          <w:p w14:paraId="46D4273D" w14:textId="77777777" w:rsidR="000F41A0" w:rsidRDefault="000F41A0" w:rsidP="00281607">
            <w:pPr>
              <w:ind w:left="284"/>
              <w:jc w:val="center"/>
            </w:pPr>
            <w:r>
              <w:t>2,00 euro</w:t>
            </w:r>
          </w:p>
        </w:tc>
      </w:tr>
    </w:tbl>
    <w:p w14:paraId="3BBA58FA" w14:textId="77777777" w:rsidR="004820FA" w:rsidRDefault="004820FA" w:rsidP="00281607">
      <w:pPr>
        <w:ind w:left="284"/>
      </w:pPr>
    </w:p>
    <w:p w14:paraId="3A6C6D98" w14:textId="1F37D385" w:rsidR="001E52F4" w:rsidRDefault="001E52F4" w:rsidP="001E52F4">
      <w:pPr>
        <w:ind w:left="426"/>
      </w:pPr>
      <w:r>
        <w:t xml:space="preserve">De verificatie van de verladen goederen gebeurt op basis van een jaarlijks </w:t>
      </w:r>
      <w:r w:rsidR="00C24D04">
        <w:t xml:space="preserve">te maken </w:t>
      </w:r>
      <w:r>
        <w:t xml:space="preserve">gedetailleerde </w:t>
      </w:r>
      <w:proofErr w:type="spellStart"/>
      <w:r>
        <w:t>oplijsting</w:t>
      </w:r>
      <w:proofErr w:type="spellEnd"/>
      <w:r>
        <w:t xml:space="preserve"> met vermelding van onder meer volgende gegevens:</w:t>
      </w:r>
    </w:p>
    <w:p w14:paraId="6CB5394E" w14:textId="77777777" w:rsidR="001E52F4" w:rsidRDefault="001E52F4" w:rsidP="001E52F4">
      <w:pPr>
        <w:pStyle w:val="Lijstalinea"/>
        <w:numPr>
          <w:ilvl w:val="0"/>
          <w:numId w:val="23"/>
        </w:numPr>
        <w:tabs>
          <w:tab w:val="left" w:pos="0"/>
        </w:tabs>
        <w:snapToGrid w:val="0"/>
        <w:spacing w:after="0" w:line="276" w:lineRule="auto"/>
        <w:ind w:left="720"/>
        <w:contextualSpacing w:val="0"/>
        <w:jc w:val="both"/>
      </w:pPr>
      <w:r>
        <w:t xml:space="preserve">Datum van het laden/lossen van de goederen </w:t>
      </w:r>
    </w:p>
    <w:p w14:paraId="7F646469" w14:textId="77777777" w:rsidR="001E52F4" w:rsidRDefault="001E52F4" w:rsidP="001E52F4">
      <w:pPr>
        <w:pStyle w:val="Lijstalinea"/>
        <w:numPr>
          <w:ilvl w:val="0"/>
          <w:numId w:val="23"/>
        </w:numPr>
        <w:tabs>
          <w:tab w:val="left" w:pos="0"/>
        </w:tabs>
        <w:snapToGrid w:val="0"/>
        <w:spacing w:after="0" w:line="276" w:lineRule="auto"/>
        <w:ind w:left="720"/>
        <w:contextualSpacing w:val="0"/>
        <w:jc w:val="both"/>
      </w:pPr>
      <w:r>
        <w:t>Naam van het schip dat de goederen heeft geladen/gelost</w:t>
      </w:r>
    </w:p>
    <w:p w14:paraId="496D12BF" w14:textId="0C8D1754" w:rsidR="001E52F4" w:rsidRPr="00550AFE" w:rsidRDefault="001E52F4" w:rsidP="001E52F4">
      <w:pPr>
        <w:pStyle w:val="Lijstalinea"/>
        <w:numPr>
          <w:ilvl w:val="0"/>
          <w:numId w:val="23"/>
        </w:numPr>
        <w:tabs>
          <w:tab w:val="left" w:pos="0"/>
        </w:tabs>
        <w:snapToGrid w:val="0"/>
        <w:spacing w:after="0" w:line="276" w:lineRule="auto"/>
        <w:ind w:left="720"/>
        <w:contextualSpacing w:val="0"/>
        <w:jc w:val="both"/>
        <w:rPr>
          <w:lang w:val="en-US"/>
        </w:rPr>
      </w:pPr>
      <w:r w:rsidRPr="00550AFE">
        <w:rPr>
          <w:lang w:val="en-US"/>
        </w:rPr>
        <w:t xml:space="preserve">Lading of </w:t>
      </w:r>
      <w:proofErr w:type="spellStart"/>
      <w:r w:rsidRPr="00550AFE">
        <w:rPr>
          <w:lang w:val="en-US"/>
        </w:rPr>
        <w:t>lossing</w:t>
      </w:r>
      <w:proofErr w:type="spellEnd"/>
      <w:r w:rsidRPr="00550AFE">
        <w:rPr>
          <w:lang w:val="en-US"/>
        </w:rPr>
        <w:t xml:space="preserve"> </w:t>
      </w:r>
      <w:r w:rsidR="006E6B72" w:rsidRPr="00550AFE">
        <w:rPr>
          <w:lang w:val="en-US"/>
        </w:rPr>
        <w:t>in ton, TEU of m³</w:t>
      </w:r>
    </w:p>
    <w:p w14:paraId="7874F3F0" w14:textId="77777777" w:rsidR="001E52F4" w:rsidRDefault="001E52F4" w:rsidP="001E52F4">
      <w:pPr>
        <w:pStyle w:val="Lijstalinea"/>
        <w:numPr>
          <w:ilvl w:val="0"/>
          <w:numId w:val="23"/>
        </w:numPr>
        <w:tabs>
          <w:tab w:val="left" w:pos="0"/>
        </w:tabs>
        <w:snapToGrid w:val="0"/>
        <w:spacing w:after="0" w:line="276" w:lineRule="auto"/>
        <w:ind w:left="720"/>
        <w:contextualSpacing w:val="0"/>
        <w:jc w:val="both"/>
      </w:pPr>
      <w:r>
        <w:t xml:space="preserve">Gebruikte kade </w:t>
      </w:r>
    </w:p>
    <w:p w14:paraId="1CD10646" w14:textId="77777777" w:rsidR="00BF6E8F" w:rsidRDefault="00BF6E8F" w:rsidP="00B27ABC">
      <w:pPr>
        <w:ind w:left="426"/>
        <w:jc w:val="both"/>
        <w:rPr>
          <w:rFonts w:asciiTheme="minorHAnsi" w:hAnsiTheme="minorHAnsi" w:cstheme="minorHAnsi"/>
        </w:rPr>
      </w:pPr>
    </w:p>
    <w:p w14:paraId="62626A89" w14:textId="5A7C4C5E" w:rsidR="008E5509" w:rsidRDefault="00281607" w:rsidP="00B27ABC">
      <w:pPr>
        <w:ind w:left="426"/>
        <w:jc w:val="both"/>
        <w:rPr>
          <w:b/>
          <w:bCs/>
        </w:rPr>
      </w:pPr>
      <w:r>
        <w:rPr>
          <w:rFonts w:asciiTheme="minorHAnsi" w:hAnsiTheme="minorHAnsi" w:cstheme="minorHAnsi"/>
        </w:rPr>
        <w:t>[2</w:t>
      </w:r>
      <w:r w:rsidR="00BF6E8F">
        <w:rPr>
          <w:rFonts w:asciiTheme="minorHAnsi" w:hAnsiTheme="minorHAnsi" w:cstheme="minorHAnsi"/>
        </w:rPr>
        <w:t>7</w:t>
      </w:r>
      <w:r>
        <w:rPr>
          <w:rFonts w:asciiTheme="minorHAnsi" w:hAnsiTheme="minorHAnsi" w:cstheme="minorHAnsi"/>
        </w:rPr>
        <w:t>]</w:t>
      </w:r>
      <w:r w:rsidR="00BF6E8F">
        <w:rPr>
          <w:rFonts w:asciiTheme="minorHAnsi" w:hAnsiTheme="minorHAnsi" w:cstheme="minorHAnsi"/>
        </w:rPr>
        <w:t xml:space="preserve"> De punten binnen dit beoordelingscriterium zullen worden toegekend op basis van de hoogst gemiddelde tonnage aan de hand van de regel van drie.</w:t>
      </w:r>
    </w:p>
    <w:p w14:paraId="4B796E6A" w14:textId="5BABEA5E" w:rsidR="00805542" w:rsidRPr="006B4523" w:rsidRDefault="00B27ABC" w:rsidP="00805542">
      <w:pPr>
        <w:ind w:left="426"/>
        <w:jc w:val="both"/>
        <w:rPr>
          <w:b/>
          <w:bCs/>
        </w:rPr>
      </w:pPr>
      <w:r>
        <w:rPr>
          <w:b/>
          <w:bCs/>
        </w:rPr>
        <w:t xml:space="preserve">IV.3.3. </w:t>
      </w:r>
      <w:r w:rsidR="00805542" w:rsidRPr="006B4523">
        <w:rPr>
          <w:b/>
          <w:bCs/>
        </w:rPr>
        <w:t>Businessplan [20 punten]</w:t>
      </w:r>
    </w:p>
    <w:p w14:paraId="53728DE2" w14:textId="0ED6B65F" w:rsidR="00805542" w:rsidRDefault="00B27ABC" w:rsidP="000B08B1">
      <w:pPr>
        <w:spacing w:after="0"/>
        <w:ind w:left="426"/>
        <w:rPr>
          <w:lang w:bidi="nl-BE"/>
        </w:rPr>
      </w:pPr>
      <w:r>
        <w:rPr>
          <w:rFonts w:asciiTheme="minorHAnsi" w:hAnsiTheme="minorHAnsi" w:cstheme="minorHAnsi"/>
        </w:rPr>
        <w:t>[2</w:t>
      </w:r>
      <w:r w:rsidR="00DD69E7">
        <w:rPr>
          <w:rFonts w:asciiTheme="minorHAnsi" w:hAnsiTheme="minorHAnsi" w:cstheme="minorHAnsi"/>
        </w:rPr>
        <w:t>8</w:t>
      </w:r>
      <w:r>
        <w:rPr>
          <w:rFonts w:asciiTheme="minorHAnsi" w:hAnsiTheme="minorHAnsi" w:cstheme="minorHAnsi"/>
        </w:rPr>
        <w:t xml:space="preserve">] </w:t>
      </w:r>
      <w:r w:rsidR="00805542">
        <w:t>De kandidaat zal een businessplan voorleggen met betrekking tot de activiteiten die worden beoogd. Dit businessplan moet aantonen dat de kandidaat een concreet plan heeft om de toe te kennen concessie te gebruiken. Tevens moet dit businessplan dienen als onderbouwing van de aangegeven watergebonden overslag (2</w:t>
      </w:r>
      <w:r w:rsidR="00805542" w:rsidRPr="0090608E">
        <w:rPr>
          <w:vertAlign w:val="superscript"/>
        </w:rPr>
        <w:t>de</w:t>
      </w:r>
      <w:r w:rsidR="00805542">
        <w:t xml:space="preserve"> beoordelingscriterium).</w:t>
      </w:r>
      <w:r w:rsidR="00EE3C6A" w:rsidRPr="00EE3C6A">
        <w:t xml:space="preserve"> </w:t>
      </w:r>
      <w:r w:rsidR="00162239">
        <w:br/>
      </w:r>
      <w:r w:rsidR="00162239">
        <w:br/>
      </w:r>
      <w:r w:rsidR="00805542">
        <w:rPr>
          <w:lang w:eastAsia="nl-BE" w:bidi="nl-BE"/>
        </w:rPr>
        <w:t xml:space="preserve">Dit businessplan dient </w:t>
      </w:r>
      <w:r w:rsidR="00805542" w:rsidRPr="004E6C44">
        <w:rPr>
          <w:u w:val="single"/>
          <w:lang w:eastAsia="nl-BE" w:bidi="nl-BE"/>
        </w:rPr>
        <w:t>minimum</w:t>
      </w:r>
      <w:r w:rsidR="00805542">
        <w:rPr>
          <w:lang w:eastAsia="nl-BE" w:bidi="nl-BE"/>
        </w:rPr>
        <w:t xml:space="preserve"> de volgende elementen te bevatten: </w:t>
      </w:r>
      <w:bookmarkStart w:id="12" w:name="_Hlk74316233"/>
      <w:r w:rsidR="00162239">
        <w:rPr>
          <w:lang w:eastAsia="nl-BE" w:bidi="nl-BE"/>
        </w:rPr>
        <w:br/>
      </w:r>
      <w:r w:rsidR="00FE3F9A">
        <w:rPr>
          <w:lang w:eastAsia="nl-BE" w:bidi="nl-BE"/>
        </w:rPr>
        <w:br/>
      </w:r>
      <w:r w:rsidR="00162239">
        <w:rPr>
          <w:lang w:eastAsia="nl-BE" w:bidi="nl-BE"/>
        </w:rPr>
        <w:t xml:space="preserve">- </w:t>
      </w:r>
      <w:r w:rsidR="00805542" w:rsidRPr="00FE3F9A">
        <w:rPr>
          <w:lang w:bidi="nl-BE"/>
        </w:rPr>
        <w:t>Algemene uiteenzetting over het bedrijf en de beoogde ontwikkeling van het project (een precieze en duidelijke omschrijving is noodzakelijk);</w:t>
      </w:r>
      <w:r w:rsidR="008D5FC1">
        <w:rPr>
          <w:lang w:bidi="nl-BE"/>
        </w:rPr>
        <w:br/>
        <w:t>- Investeringsbedrag voor het beoogde project;</w:t>
      </w:r>
      <w:r w:rsidR="008D5FC1">
        <w:rPr>
          <w:lang w:bidi="nl-BE"/>
        </w:rPr>
        <w:br/>
      </w:r>
      <w:r w:rsidR="00162239" w:rsidRPr="00FE3F9A">
        <w:rPr>
          <w:lang w:bidi="nl-BE"/>
        </w:rPr>
        <w:t xml:space="preserve">- </w:t>
      </w:r>
      <w:r w:rsidR="00702D8D" w:rsidRPr="00FE3F9A">
        <w:rPr>
          <w:lang w:bidi="nl-BE"/>
        </w:rPr>
        <w:t xml:space="preserve">Motivatie en gebruik van het terrein en de kade </w:t>
      </w:r>
      <w:r w:rsidR="0096200A" w:rsidRPr="00FE3F9A">
        <w:rPr>
          <w:lang w:bidi="nl-BE"/>
        </w:rPr>
        <w:t>van het ROC Aalter</w:t>
      </w:r>
      <w:r w:rsidR="00FE3F9A" w:rsidRPr="00FE3F9A">
        <w:rPr>
          <w:lang w:bidi="nl-BE"/>
        </w:rPr>
        <w:t xml:space="preserve"> (omschrijving)</w:t>
      </w:r>
    </w:p>
    <w:p w14:paraId="6A8331E9" w14:textId="268F86AD" w:rsidR="0096200A" w:rsidRPr="00FE3F9A" w:rsidRDefault="00B57E01" w:rsidP="000B08B1">
      <w:pPr>
        <w:pStyle w:val="Lijstalinea"/>
        <w:numPr>
          <w:ilvl w:val="1"/>
          <w:numId w:val="38"/>
        </w:numPr>
        <w:spacing w:after="0" w:line="252" w:lineRule="auto"/>
        <w:ind w:left="993"/>
        <w:contextualSpacing w:val="0"/>
        <w:rPr>
          <w:rFonts w:eastAsia="Times New Roman"/>
        </w:rPr>
      </w:pPr>
      <w:r w:rsidRPr="00FE3F9A">
        <w:t>Activiteiten v</w:t>
      </w:r>
      <w:r w:rsidR="00652569" w:rsidRPr="00FE3F9A">
        <w:t>oor derden (</w:t>
      </w:r>
      <w:r w:rsidR="0096200A" w:rsidRPr="00FE3F9A">
        <w:t>Verplicht</w:t>
      </w:r>
      <w:r w:rsidR="00652569" w:rsidRPr="00FE3F9A">
        <w:t>)</w:t>
      </w:r>
    </w:p>
    <w:p w14:paraId="7E492686" w14:textId="3333EFCC" w:rsidR="00702D8D" w:rsidRPr="00FE3F9A" w:rsidRDefault="00702D8D" w:rsidP="000B08B1">
      <w:pPr>
        <w:pStyle w:val="Lijstalinea"/>
        <w:numPr>
          <w:ilvl w:val="0"/>
          <w:numId w:val="38"/>
        </w:numPr>
        <w:spacing w:after="0" w:line="252" w:lineRule="auto"/>
        <w:ind w:left="1276"/>
        <w:contextualSpacing w:val="0"/>
        <w:rPr>
          <w:rFonts w:eastAsia="Times New Roman"/>
        </w:rPr>
      </w:pPr>
      <w:r w:rsidRPr="00FE3F9A">
        <w:t xml:space="preserve">Marktonderzoek van potentiële bedrijven </w:t>
      </w:r>
      <w:r w:rsidR="0096200A" w:rsidRPr="00FE3F9A">
        <w:t>met type activiteiten en goederensoorten</w:t>
      </w:r>
      <w:r w:rsidR="0096200A" w:rsidRPr="00FE3F9A">
        <w:br/>
      </w:r>
      <w:r w:rsidRPr="00FE3F9A">
        <w:t>die gebruik kunnen maken van het ROC;</w:t>
      </w:r>
    </w:p>
    <w:p w14:paraId="43FFDE07" w14:textId="156671AC" w:rsidR="0096200A" w:rsidRPr="00BF6E8F" w:rsidRDefault="0096200A" w:rsidP="000B08B1">
      <w:pPr>
        <w:pStyle w:val="Lijstalinea"/>
        <w:numPr>
          <w:ilvl w:val="0"/>
          <w:numId w:val="38"/>
        </w:numPr>
        <w:spacing w:after="0" w:line="252" w:lineRule="auto"/>
        <w:ind w:left="1276"/>
        <w:contextualSpacing w:val="0"/>
        <w:rPr>
          <w:rFonts w:eastAsia="Times New Roman"/>
        </w:rPr>
      </w:pPr>
      <w:r w:rsidRPr="00FE3F9A">
        <w:t>Activiteiten en b</w:t>
      </w:r>
      <w:r w:rsidRPr="00FE3F9A">
        <w:rPr>
          <w:rFonts w:eastAsia="Times New Roman"/>
        </w:rPr>
        <w:t>ijkomende logistieke diensten</w:t>
      </w:r>
      <w:r w:rsidRPr="00FE3F9A">
        <w:t xml:space="preserve"> </w:t>
      </w:r>
      <w:r w:rsidR="00702D8D" w:rsidRPr="00FE3F9A">
        <w:t>voor derden</w:t>
      </w:r>
      <w:r w:rsidRPr="00FE3F9A">
        <w:t>, uitgevoerd worden op het terrein van het ROC Aalter;</w:t>
      </w:r>
    </w:p>
    <w:p w14:paraId="0AFAF4AE" w14:textId="5E1F2451" w:rsidR="00B57E01" w:rsidRPr="00FE3F9A" w:rsidRDefault="00B57E01" w:rsidP="000B08B1">
      <w:pPr>
        <w:pStyle w:val="Lijstalinea"/>
        <w:numPr>
          <w:ilvl w:val="1"/>
          <w:numId w:val="38"/>
        </w:numPr>
        <w:spacing w:after="0" w:line="252" w:lineRule="auto"/>
        <w:ind w:left="993"/>
        <w:contextualSpacing w:val="0"/>
        <w:rPr>
          <w:rFonts w:eastAsia="Times New Roman"/>
        </w:rPr>
      </w:pPr>
      <w:r w:rsidRPr="00FE3F9A">
        <w:t>Eigen activiteiten- (Optioneel</w:t>
      </w:r>
      <w:r w:rsidR="00FE3F9A" w:rsidRPr="00FE3F9A">
        <w:t>)</w:t>
      </w:r>
      <w:r w:rsidRPr="00FE3F9A">
        <w:t xml:space="preserve"> </w:t>
      </w:r>
      <w:r w:rsidRPr="00FE3F9A">
        <w:br/>
        <w:t xml:space="preserve">Eigen activiteiten die zullen uitgevoerd worden op de site </w:t>
      </w:r>
      <w:r w:rsidR="00F71884">
        <w:t xml:space="preserve">waarbij </w:t>
      </w:r>
      <w:r w:rsidRPr="00FE3F9A">
        <w:t>t</w:t>
      </w:r>
      <w:r w:rsidRPr="00FE3F9A">
        <w:rPr>
          <w:rFonts w:eastAsia="Times New Roman"/>
        </w:rPr>
        <w:t>ype activiteit en goederensoorten</w:t>
      </w:r>
      <w:r w:rsidR="00F71884">
        <w:rPr>
          <w:rFonts w:eastAsia="Times New Roman"/>
        </w:rPr>
        <w:t xml:space="preserve"> wordt doorgegeven</w:t>
      </w:r>
      <w:r w:rsidR="00FE3F9A">
        <w:rPr>
          <w:rFonts w:eastAsia="Times New Roman"/>
        </w:rPr>
        <w:t>.</w:t>
      </w:r>
    </w:p>
    <w:p w14:paraId="3A281382" w14:textId="3A23BB7E" w:rsidR="00702D8D" w:rsidRDefault="00702D8D" w:rsidP="00FE3F9A">
      <w:pPr>
        <w:pStyle w:val="Lijstalinea"/>
        <w:tabs>
          <w:tab w:val="left" w:pos="0"/>
        </w:tabs>
        <w:snapToGrid w:val="0"/>
        <w:spacing w:after="0" w:line="276" w:lineRule="auto"/>
        <w:ind w:left="993"/>
        <w:contextualSpacing w:val="0"/>
        <w:jc w:val="both"/>
        <w:rPr>
          <w:lang w:bidi="nl-BE"/>
        </w:rPr>
      </w:pPr>
    </w:p>
    <w:p w14:paraId="0F74F167" w14:textId="7B46FC50" w:rsidR="009F62DA" w:rsidRPr="00FE3F9A" w:rsidRDefault="00FE3F9A" w:rsidP="00FE3F9A">
      <w:pPr>
        <w:spacing w:after="0" w:line="240" w:lineRule="auto"/>
        <w:ind w:left="426"/>
        <w:rPr>
          <w:rFonts w:eastAsiaTheme="minorHAnsi"/>
        </w:rPr>
      </w:pPr>
      <w:r w:rsidRPr="00FE3F9A">
        <w:lastRenderedPageBreak/>
        <w:t>-</w:t>
      </w:r>
      <w:r w:rsidR="009F62DA" w:rsidRPr="00FE3F9A">
        <w:t>Financieel plan</w:t>
      </w:r>
      <w:r w:rsidR="00B57E01" w:rsidRPr="00FE3F9A">
        <w:t xml:space="preserve"> (</w:t>
      </w:r>
      <w:r w:rsidR="00911555" w:rsidRPr="00FE3F9A">
        <w:t xml:space="preserve"> opsplitsing </w:t>
      </w:r>
      <w:r w:rsidR="008D5FC1">
        <w:t>eigen activiteit/activiteit voor derden</w:t>
      </w:r>
      <w:r w:rsidR="00B57E01" w:rsidRPr="00FE3F9A">
        <w:t xml:space="preserve">) </w:t>
      </w:r>
    </w:p>
    <w:p w14:paraId="145DB4B1" w14:textId="77777777" w:rsidR="009F62DA" w:rsidRPr="00FE3F9A" w:rsidRDefault="009F62DA" w:rsidP="00FE3F9A">
      <w:pPr>
        <w:pStyle w:val="Lijstalinea"/>
        <w:numPr>
          <w:ilvl w:val="1"/>
          <w:numId w:val="23"/>
        </w:numPr>
        <w:spacing w:after="0" w:line="276" w:lineRule="auto"/>
        <w:ind w:left="993" w:hanging="284"/>
        <w:jc w:val="both"/>
      </w:pPr>
      <w:r w:rsidRPr="00FE3F9A">
        <w:t>Raming van de investeringen in gebouwen, rollend materieel, personeel,…</w:t>
      </w:r>
    </w:p>
    <w:p w14:paraId="69E9AD96" w14:textId="77777777" w:rsidR="009F62DA" w:rsidRDefault="009F62DA" w:rsidP="00FE3F9A">
      <w:pPr>
        <w:pStyle w:val="Lijstalinea"/>
        <w:numPr>
          <w:ilvl w:val="1"/>
          <w:numId w:val="23"/>
        </w:numPr>
        <w:spacing w:after="0" w:line="276" w:lineRule="auto"/>
        <w:ind w:left="993" w:hanging="284"/>
        <w:jc w:val="both"/>
        <w:rPr>
          <w:rFonts w:eastAsiaTheme="minorHAnsi" w:cs="Calibri"/>
        </w:rPr>
      </w:pPr>
      <w:r w:rsidRPr="00FE3F9A">
        <w:t>Raming van het netto resultaat</w:t>
      </w:r>
      <w:r>
        <w:t xml:space="preserve"> </w:t>
      </w:r>
    </w:p>
    <w:p w14:paraId="44B531AD" w14:textId="7A40B85C" w:rsidR="009F62DA" w:rsidRDefault="009F62DA" w:rsidP="008D5FC1">
      <w:pPr>
        <w:pStyle w:val="Lijstalinea"/>
        <w:numPr>
          <w:ilvl w:val="1"/>
          <w:numId w:val="23"/>
        </w:numPr>
        <w:spacing w:after="0" w:line="276" w:lineRule="auto"/>
        <w:ind w:left="993"/>
        <w:contextualSpacing w:val="0"/>
        <w:jc w:val="both"/>
      </w:pPr>
      <w:r>
        <w:t xml:space="preserve">Aangeven van de financiering van het project </w:t>
      </w:r>
    </w:p>
    <w:p w14:paraId="7BB73959" w14:textId="163CFEBF" w:rsidR="00B57E01" w:rsidRPr="00EF3302" w:rsidRDefault="00B57E01" w:rsidP="008D5FC1">
      <w:pPr>
        <w:pStyle w:val="Lijstalinea"/>
        <w:numPr>
          <w:ilvl w:val="1"/>
          <w:numId w:val="23"/>
        </w:numPr>
        <w:spacing w:line="252" w:lineRule="auto"/>
        <w:ind w:left="993"/>
        <w:rPr>
          <w:rFonts w:eastAsiaTheme="minorHAnsi"/>
        </w:rPr>
      </w:pPr>
      <w:r>
        <w:rPr>
          <w:rFonts w:eastAsia="Times New Roman"/>
        </w:rPr>
        <w:t>Richtprijs voor de gevraagde</w:t>
      </w:r>
      <w:r w:rsidRPr="00EF3302">
        <w:rPr>
          <w:rFonts w:eastAsia="Times New Roman"/>
        </w:rPr>
        <w:t xml:space="preserve"> vergoeding aan bedrijven (derden) </w:t>
      </w:r>
      <w:r>
        <w:rPr>
          <w:rFonts w:eastAsia="Times New Roman"/>
        </w:rPr>
        <w:t xml:space="preserve">per type </w:t>
      </w:r>
      <w:r w:rsidRPr="00EF3302">
        <w:rPr>
          <w:rFonts w:eastAsia="Times New Roman"/>
        </w:rPr>
        <w:t>overslag en</w:t>
      </w:r>
      <w:r>
        <w:rPr>
          <w:rFonts w:eastAsia="Times New Roman"/>
        </w:rPr>
        <w:t xml:space="preserve"> diverse </w:t>
      </w:r>
      <w:r w:rsidRPr="00EF3302">
        <w:rPr>
          <w:rFonts w:eastAsia="Times New Roman"/>
        </w:rPr>
        <w:t>logistieke diensten, deze prijzen dienen marktconform te zijn om op deze manier te voorkomen dat bedrijven uitgesloten worden door te hoge niet marktconforme prijzen;</w:t>
      </w:r>
    </w:p>
    <w:p w14:paraId="37A45954" w14:textId="77E688E7" w:rsidR="00911555" w:rsidRDefault="00805542" w:rsidP="00911555">
      <w:pPr>
        <w:pStyle w:val="Lijstalinea"/>
        <w:numPr>
          <w:ilvl w:val="0"/>
          <w:numId w:val="23"/>
        </w:numPr>
        <w:tabs>
          <w:tab w:val="left" w:pos="0"/>
        </w:tabs>
        <w:snapToGrid w:val="0"/>
        <w:spacing w:after="0" w:line="276" w:lineRule="auto"/>
        <w:ind w:left="709" w:hanging="283"/>
        <w:contextualSpacing w:val="0"/>
        <w:jc w:val="both"/>
        <w:rPr>
          <w:lang w:bidi="nl-BE"/>
        </w:rPr>
      </w:pPr>
      <w:r>
        <w:rPr>
          <w:lang w:bidi="nl-BE"/>
        </w:rPr>
        <w:t>Gewenste minimum bedrijfsoppervlakte en de invulling van open ruimte (opslag, bedrijfshallen, kantoorgedeelten…)</w:t>
      </w:r>
      <w:r w:rsidR="008D5FC1">
        <w:rPr>
          <w:lang w:bidi="nl-BE"/>
        </w:rPr>
        <w:t xml:space="preserve"> </w:t>
      </w:r>
      <w:r w:rsidR="00911555">
        <w:rPr>
          <w:lang w:bidi="nl-BE"/>
        </w:rPr>
        <w:t xml:space="preserve">door middel van </w:t>
      </w:r>
      <w:r w:rsidR="008D5FC1">
        <w:rPr>
          <w:lang w:bidi="nl-BE"/>
        </w:rPr>
        <w:t xml:space="preserve">een </w:t>
      </w:r>
      <w:r w:rsidR="00911555">
        <w:rPr>
          <w:lang w:bidi="nl-BE"/>
        </w:rPr>
        <w:t xml:space="preserve">schets of plan met onderscheid tussen gedeelte ingericht voor derden en voor eigen activiteiten ; </w:t>
      </w:r>
    </w:p>
    <w:p w14:paraId="33184DD6" w14:textId="77DCDF44" w:rsidR="00805542" w:rsidRPr="00BF6E8F" w:rsidRDefault="00805542" w:rsidP="00805542">
      <w:pPr>
        <w:pStyle w:val="Lijstalinea"/>
        <w:numPr>
          <w:ilvl w:val="0"/>
          <w:numId w:val="23"/>
        </w:numPr>
        <w:tabs>
          <w:tab w:val="left" w:pos="0"/>
        </w:tabs>
        <w:snapToGrid w:val="0"/>
        <w:spacing w:after="0" w:line="276" w:lineRule="auto"/>
        <w:ind w:left="709" w:hanging="283"/>
        <w:contextualSpacing w:val="0"/>
        <w:jc w:val="both"/>
        <w:rPr>
          <w:lang w:bidi="nl-BE"/>
        </w:rPr>
      </w:pPr>
      <w:r w:rsidRPr="00BF6E8F">
        <w:rPr>
          <w:lang w:bidi="nl-BE"/>
        </w:rPr>
        <w:t xml:space="preserve">De minimum bedrijfsoppervlakte en de omschrijving van de invulling </w:t>
      </w:r>
      <w:r w:rsidR="00BF6E8F">
        <w:rPr>
          <w:lang w:bidi="nl-BE"/>
        </w:rPr>
        <w:t xml:space="preserve">(plan) </w:t>
      </w:r>
      <w:r w:rsidRPr="00BF6E8F">
        <w:rPr>
          <w:lang w:bidi="nl-BE"/>
        </w:rPr>
        <w:t>dient voor de beoordeling van de mogelijke inpasbaarheid van verschillende kandidaatstellingen</w:t>
      </w:r>
      <w:r w:rsidR="00B57E01" w:rsidRPr="00BF6E8F">
        <w:rPr>
          <w:lang w:bidi="nl-BE"/>
        </w:rPr>
        <w:t xml:space="preserve"> </w:t>
      </w:r>
    </w:p>
    <w:p w14:paraId="270432BF" w14:textId="77777777" w:rsidR="008D5FC1" w:rsidRDefault="008D5FC1" w:rsidP="00805542">
      <w:pPr>
        <w:pStyle w:val="Lijstalinea"/>
        <w:numPr>
          <w:ilvl w:val="0"/>
          <w:numId w:val="23"/>
        </w:numPr>
        <w:tabs>
          <w:tab w:val="left" w:pos="0"/>
        </w:tabs>
        <w:snapToGrid w:val="0"/>
        <w:spacing w:after="0" w:line="276" w:lineRule="auto"/>
        <w:ind w:left="709" w:hanging="283"/>
        <w:contextualSpacing w:val="0"/>
        <w:jc w:val="both"/>
        <w:rPr>
          <w:lang w:bidi="nl-BE"/>
        </w:rPr>
      </w:pPr>
      <w:r>
        <w:rPr>
          <w:lang w:bidi="nl-BE"/>
        </w:rPr>
        <w:t>Logistieke stromen</w:t>
      </w:r>
    </w:p>
    <w:p w14:paraId="2801B144" w14:textId="62DBD841" w:rsidR="00805542" w:rsidRDefault="00805542" w:rsidP="00805542">
      <w:pPr>
        <w:pStyle w:val="Lijstalinea"/>
        <w:numPr>
          <w:ilvl w:val="0"/>
          <w:numId w:val="23"/>
        </w:numPr>
        <w:tabs>
          <w:tab w:val="left" w:pos="0"/>
        </w:tabs>
        <w:snapToGrid w:val="0"/>
        <w:spacing w:after="0" w:line="276" w:lineRule="auto"/>
        <w:ind w:left="709" w:hanging="283"/>
        <w:contextualSpacing w:val="0"/>
        <w:jc w:val="both"/>
        <w:rPr>
          <w:lang w:bidi="nl-BE"/>
        </w:rPr>
      </w:pPr>
      <w:r>
        <w:rPr>
          <w:lang w:bidi="nl-BE"/>
        </w:rPr>
        <w:t xml:space="preserve">Milieunormen en -maatregelen; </w:t>
      </w:r>
    </w:p>
    <w:p w14:paraId="63FA53A5" w14:textId="163A5957" w:rsidR="00805542" w:rsidRDefault="00805542" w:rsidP="00805542">
      <w:pPr>
        <w:pStyle w:val="Lijstalinea"/>
        <w:numPr>
          <w:ilvl w:val="0"/>
          <w:numId w:val="23"/>
        </w:numPr>
        <w:tabs>
          <w:tab w:val="left" w:pos="0"/>
        </w:tabs>
        <w:snapToGrid w:val="0"/>
        <w:spacing w:after="0" w:line="276" w:lineRule="auto"/>
        <w:ind w:left="709" w:hanging="283"/>
        <w:contextualSpacing w:val="0"/>
        <w:jc w:val="both"/>
        <w:rPr>
          <w:lang w:bidi="nl-BE"/>
        </w:rPr>
      </w:pPr>
      <w:r>
        <w:rPr>
          <w:lang w:bidi="nl-BE"/>
        </w:rPr>
        <w:t xml:space="preserve">Tewerkstelling; </w:t>
      </w:r>
    </w:p>
    <w:p w14:paraId="70CD2868" w14:textId="77777777" w:rsidR="00BF6E8F" w:rsidRDefault="00805542" w:rsidP="00805542">
      <w:pPr>
        <w:pStyle w:val="Lijstalinea"/>
        <w:numPr>
          <w:ilvl w:val="0"/>
          <w:numId w:val="23"/>
        </w:numPr>
        <w:tabs>
          <w:tab w:val="left" w:pos="0"/>
        </w:tabs>
        <w:snapToGrid w:val="0"/>
        <w:spacing w:after="0" w:line="276" w:lineRule="auto"/>
        <w:ind w:left="709" w:hanging="283"/>
        <w:contextualSpacing w:val="0"/>
        <w:jc w:val="both"/>
        <w:rPr>
          <w:lang w:bidi="nl-BE"/>
        </w:rPr>
      </w:pPr>
      <w:r>
        <w:rPr>
          <w:lang w:bidi="nl-BE"/>
        </w:rPr>
        <w:t xml:space="preserve">Energieprofiel </w:t>
      </w:r>
      <w:bookmarkStart w:id="13" w:name="_Hlk86152783"/>
      <w:r>
        <w:rPr>
          <w:lang w:bidi="nl-BE"/>
        </w:rPr>
        <w:t xml:space="preserve">(duurzaamheidsaspect van het beoogde project); </w:t>
      </w:r>
    </w:p>
    <w:p w14:paraId="1567C7E5" w14:textId="43C771A6" w:rsidR="00805542" w:rsidRDefault="00BF6E8F" w:rsidP="00805542">
      <w:pPr>
        <w:pStyle w:val="Lijstalinea"/>
        <w:numPr>
          <w:ilvl w:val="0"/>
          <w:numId w:val="23"/>
        </w:numPr>
        <w:tabs>
          <w:tab w:val="left" w:pos="0"/>
        </w:tabs>
        <w:snapToGrid w:val="0"/>
        <w:spacing w:after="0" w:line="276" w:lineRule="auto"/>
        <w:ind w:left="709" w:hanging="283"/>
        <w:contextualSpacing w:val="0"/>
        <w:jc w:val="both"/>
        <w:rPr>
          <w:lang w:bidi="nl-BE"/>
        </w:rPr>
      </w:pPr>
      <w:r>
        <w:rPr>
          <w:lang w:bidi="nl-BE"/>
        </w:rPr>
        <w:t>Samenwerking met andere watergebonden bedrijven of bedrijven in de omgeving;</w:t>
      </w:r>
      <w:r w:rsidR="00805542">
        <w:rPr>
          <w:lang w:bidi="nl-BE"/>
        </w:rPr>
        <w:t xml:space="preserve"> </w:t>
      </w:r>
      <w:bookmarkEnd w:id="13"/>
    </w:p>
    <w:p w14:paraId="5663B847" w14:textId="217CAE5D" w:rsidR="00E22F60" w:rsidRDefault="00805542" w:rsidP="00162239">
      <w:pPr>
        <w:pStyle w:val="Lijstalinea"/>
        <w:numPr>
          <w:ilvl w:val="0"/>
          <w:numId w:val="23"/>
        </w:numPr>
        <w:tabs>
          <w:tab w:val="left" w:pos="0"/>
        </w:tabs>
        <w:snapToGrid w:val="0"/>
        <w:spacing w:after="0" w:line="276" w:lineRule="auto"/>
        <w:ind w:left="709" w:hanging="283"/>
        <w:contextualSpacing w:val="0"/>
        <w:jc w:val="both"/>
        <w:rPr>
          <w:lang w:bidi="nl-BE"/>
        </w:rPr>
      </w:pPr>
      <w:r w:rsidRPr="00AB0626">
        <w:rPr>
          <w:lang w:bidi="nl-BE"/>
        </w:rPr>
        <w:t>Timing</w:t>
      </w:r>
      <w:r>
        <w:rPr>
          <w:lang w:bidi="nl-BE"/>
        </w:rPr>
        <w:t xml:space="preserve"> realisatie plannen</w:t>
      </w:r>
      <w:r w:rsidR="00B27ABC">
        <w:rPr>
          <w:lang w:bidi="nl-BE"/>
        </w:rPr>
        <w:t>/ ingebruikname terrein</w:t>
      </w:r>
    </w:p>
    <w:p w14:paraId="53E984D3" w14:textId="77777777" w:rsidR="00BF6E8F" w:rsidRDefault="00BF6E8F" w:rsidP="00805542">
      <w:pPr>
        <w:ind w:left="426"/>
        <w:rPr>
          <w:lang w:bidi="nl-BE"/>
        </w:rPr>
      </w:pPr>
    </w:p>
    <w:p w14:paraId="5B1D7D8D" w14:textId="555FB682" w:rsidR="00805542" w:rsidRDefault="00805542" w:rsidP="00805542">
      <w:pPr>
        <w:ind w:left="426"/>
        <w:rPr>
          <w:lang w:bidi="nl-BE"/>
        </w:rPr>
      </w:pPr>
      <w:r>
        <w:rPr>
          <w:lang w:bidi="nl-BE"/>
        </w:rPr>
        <w:t xml:space="preserve">Dit businessplan moet minimaal de bovenstaande elementen bevatten. Indien dit niet zo is, staat het </w:t>
      </w:r>
      <w:r w:rsidR="001E52F4">
        <w:rPr>
          <w:lang w:bidi="nl-BE"/>
        </w:rPr>
        <w:t>DVW</w:t>
      </w:r>
      <w:r>
        <w:rPr>
          <w:lang w:bidi="nl-BE"/>
        </w:rPr>
        <w:t xml:space="preserve"> vrij om de kandidaatstelling te weren. </w:t>
      </w:r>
    </w:p>
    <w:bookmarkEnd w:id="12"/>
    <w:p w14:paraId="15667CCA" w14:textId="4ED5225D" w:rsidR="00805542" w:rsidRDefault="00805542" w:rsidP="00805542">
      <w:pPr>
        <w:ind w:left="426"/>
      </w:pPr>
      <w:r>
        <w:t xml:space="preserve">Het businessplan zal in haar geheel kwalitatief worden beoordeeld op, onder meer, de haalbaarheid en maturiteit van het project, realisme en haalbaarheid van de beoogde doelstellingen en de volledigheid en betrouwbaarheid van de gegeven omschrijvingen. </w:t>
      </w:r>
    </w:p>
    <w:p w14:paraId="0D2A0BA7" w14:textId="77777777" w:rsidR="00162239" w:rsidRDefault="00162239" w:rsidP="00EA2DAD">
      <w:pPr>
        <w:pStyle w:val="Randnummer"/>
      </w:pPr>
      <w:r w:rsidRPr="00EF3302">
        <w:t>De Kandidaat die op het gunningscriterium businessplan minder dan de helft van de punten behaalt, wordt uitgesloten van verdere deelname.</w:t>
      </w:r>
      <w:r>
        <w:t xml:space="preserve"> </w:t>
      </w:r>
    </w:p>
    <w:p w14:paraId="61943109" w14:textId="77777777" w:rsidR="00162239" w:rsidRDefault="00162239" w:rsidP="00805542">
      <w:pPr>
        <w:ind w:left="426"/>
      </w:pPr>
    </w:p>
    <w:p w14:paraId="17CE20CF" w14:textId="77777777" w:rsidR="00805542" w:rsidRDefault="00805542" w:rsidP="00805542">
      <w:pPr>
        <w:ind w:left="426"/>
      </w:pPr>
      <w:r>
        <w:t>Deze beoordeling zal resulteren in één van de volgende resultaten:</w:t>
      </w:r>
    </w:p>
    <w:p w14:paraId="59CD6D5B" w14:textId="77777777" w:rsidR="00805542" w:rsidRDefault="00805542" w:rsidP="00805542">
      <w:pPr>
        <w:pStyle w:val="Lijstalinea"/>
        <w:numPr>
          <w:ilvl w:val="0"/>
          <w:numId w:val="23"/>
        </w:numPr>
        <w:tabs>
          <w:tab w:val="left" w:pos="0"/>
        </w:tabs>
        <w:snapToGrid w:val="0"/>
        <w:spacing w:after="0" w:line="276" w:lineRule="auto"/>
        <w:ind w:left="709" w:hanging="283"/>
        <w:contextualSpacing w:val="0"/>
        <w:jc w:val="both"/>
        <w:rPr>
          <w:lang w:bidi="nl-BE"/>
        </w:rPr>
      </w:pPr>
      <w:r>
        <w:t>Zeer goed: 20/20</w:t>
      </w:r>
    </w:p>
    <w:p w14:paraId="38E912D4" w14:textId="77777777" w:rsidR="00805542" w:rsidRDefault="00805542" w:rsidP="00805542">
      <w:pPr>
        <w:pStyle w:val="Lijstalinea"/>
        <w:numPr>
          <w:ilvl w:val="0"/>
          <w:numId w:val="23"/>
        </w:numPr>
        <w:tabs>
          <w:tab w:val="left" w:pos="0"/>
        </w:tabs>
        <w:snapToGrid w:val="0"/>
        <w:spacing w:after="0" w:line="276" w:lineRule="auto"/>
        <w:ind w:left="709" w:hanging="283"/>
        <w:contextualSpacing w:val="0"/>
        <w:jc w:val="both"/>
        <w:rPr>
          <w:lang w:bidi="nl-BE"/>
        </w:rPr>
      </w:pPr>
      <w:r>
        <w:t>Goed: 17/20</w:t>
      </w:r>
    </w:p>
    <w:p w14:paraId="60840F87" w14:textId="77777777" w:rsidR="00805542" w:rsidRDefault="00805542" w:rsidP="00805542">
      <w:pPr>
        <w:pStyle w:val="Lijstalinea"/>
        <w:numPr>
          <w:ilvl w:val="0"/>
          <w:numId w:val="23"/>
        </w:numPr>
        <w:tabs>
          <w:tab w:val="left" w:pos="0"/>
        </w:tabs>
        <w:snapToGrid w:val="0"/>
        <w:spacing w:after="0" w:line="276" w:lineRule="auto"/>
        <w:ind w:left="709" w:hanging="283"/>
        <w:contextualSpacing w:val="0"/>
        <w:jc w:val="both"/>
        <w:rPr>
          <w:lang w:bidi="nl-BE"/>
        </w:rPr>
      </w:pPr>
      <w:r>
        <w:t>Matig: 14/20</w:t>
      </w:r>
    </w:p>
    <w:p w14:paraId="455496F1" w14:textId="77777777" w:rsidR="00805542" w:rsidRDefault="00805542" w:rsidP="00805542">
      <w:pPr>
        <w:pStyle w:val="Lijstalinea"/>
        <w:numPr>
          <w:ilvl w:val="0"/>
          <w:numId w:val="23"/>
        </w:numPr>
        <w:tabs>
          <w:tab w:val="left" w:pos="0"/>
        </w:tabs>
        <w:snapToGrid w:val="0"/>
        <w:spacing w:after="0" w:line="276" w:lineRule="auto"/>
        <w:ind w:left="709" w:hanging="283"/>
        <w:contextualSpacing w:val="0"/>
        <w:jc w:val="both"/>
        <w:rPr>
          <w:lang w:bidi="nl-BE"/>
        </w:rPr>
      </w:pPr>
      <w:r>
        <w:t>Zwak: 10/20</w:t>
      </w:r>
    </w:p>
    <w:p w14:paraId="592F80C7" w14:textId="77777777" w:rsidR="00805542" w:rsidRDefault="00805542" w:rsidP="00805542">
      <w:pPr>
        <w:pStyle w:val="Lijstalinea"/>
        <w:numPr>
          <w:ilvl w:val="0"/>
          <w:numId w:val="23"/>
        </w:numPr>
        <w:tabs>
          <w:tab w:val="left" w:pos="0"/>
        </w:tabs>
        <w:snapToGrid w:val="0"/>
        <w:spacing w:after="0" w:line="276" w:lineRule="auto"/>
        <w:ind w:left="709" w:hanging="283"/>
        <w:contextualSpacing w:val="0"/>
        <w:jc w:val="both"/>
        <w:rPr>
          <w:lang w:bidi="nl-BE"/>
        </w:rPr>
      </w:pPr>
      <w:r>
        <w:t>Onvoldoende: &lt; 10/20</w:t>
      </w:r>
    </w:p>
    <w:p w14:paraId="73088EE8" w14:textId="77777777" w:rsidR="00F4267B" w:rsidRPr="0089796C" w:rsidRDefault="00F4267B" w:rsidP="00F4267B">
      <w:pPr>
        <w:spacing w:line="259" w:lineRule="auto"/>
        <w:ind w:left="426"/>
        <w:jc w:val="both"/>
        <w:rPr>
          <w:rFonts w:asciiTheme="minorHAnsi" w:eastAsiaTheme="minorHAnsi" w:hAnsiTheme="minorHAnsi" w:cstheme="minorHAnsi"/>
          <w:i/>
          <w:iCs/>
        </w:rPr>
      </w:pPr>
    </w:p>
    <w:p w14:paraId="0E6C3B59" w14:textId="284CD203" w:rsidR="00DD69E7" w:rsidRDefault="00DD69E7">
      <w:pPr>
        <w:spacing w:line="259" w:lineRule="auto"/>
      </w:pPr>
      <w:r>
        <w:br w:type="page"/>
      </w:r>
    </w:p>
    <w:p w14:paraId="1DDF6FD7" w14:textId="5BCFF0F6" w:rsidR="00903BD9" w:rsidRPr="00803A54" w:rsidRDefault="00903BD9" w:rsidP="00665C3A">
      <w:pPr>
        <w:pStyle w:val="Kop1"/>
      </w:pPr>
      <w:r w:rsidRPr="00803A54">
        <w:lastRenderedPageBreak/>
        <w:t xml:space="preserve">DE </w:t>
      </w:r>
      <w:r w:rsidR="00B27ABC">
        <w:t>KANDIDAATSTELLING</w:t>
      </w:r>
    </w:p>
    <w:p w14:paraId="1FD25D74" w14:textId="77777777" w:rsidR="00F03260" w:rsidRDefault="00F03260" w:rsidP="00F03260">
      <w:pPr>
        <w:spacing w:after="0" w:line="276" w:lineRule="auto"/>
        <w:jc w:val="both"/>
      </w:pPr>
    </w:p>
    <w:p w14:paraId="6457F684" w14:textId="77777777" w:rsidR="00D7217B" w:rsidRPr="00803A54" w:rsidRDefault="00D7217B" w:rsidP="00BF58E7">
      <w:pPr>
        <w:pStyle w:val="Kop2"/>
        <w:ind w:left="426" w:hanging="426"/>
      </w:pPr>
      <w:r w:rsidRPr="00803A54">
        <w:t xml:space="preserve">VERPLICHTE OPBOUW EN INDELING VAN DE </w:t>
      </w:r>
      <w:r w:rsidR="00A5202C" w:rsidRPr="00803A54">
        <w:t>BIEDING</w:t>
      </w:r>
    </w:p>
    <w:p w14:paraId="3D641371" w14:textId="77777777" w:rsidR="00B37519" w:rsidRDefault="00B37519" w:rsidP="00326998">
      <w:pPr>
        <w:pStyle w:val="Lijstalinea"/>
        <w:spacing w:after="0" w:line="276" w:lineRule="auto"/>
        <w:jc w:val="both"/>
      </w:pPr>
    </w:p>
    <w:p w14:paraId="1D991BD1" w14:textId="67C1A988" w:rsidR="00D7217B" w:rsidRPr="00326998" w:rsidRDefault="00B27ABC" w:rsidP="00382172">
      <w:pPr>
        <w:pStyle w:val="Lijstalinea"/>
        <w:spacing w:after="0" w:line="276" w:lineRule="auto"/>
        <w:ind w:left="0"/>
        <w:jc w:val="both"/>
      </w:pPr>
      <w:r>
        <w:rPr>
          <w:rFonts w:asciiTheme="minorHAnsi" w:hAnsiTheme="minorHAnsi" w:cstheme="minorHAnsi"/>
        </w:rPr>
        <w:t>[</w:t>
      </w:r>
      <w:r w:rsidR="00DD69E7">
        <w:rPr>
          <w:rFonts w:asciiTheme="minorHAnsi" w:hAnsiTheme="minorHAnsi" w:cstheme="minorHAnsi"/>
        </w:rPr>
        <w:t>30</w:t>
      </w:r>
      <w:r>
        <w:rPr>
          <w:rFonts w:asciiTheme="minorHAnsi" w:hAnsiTheme="minorHAnsi" w:cstheme="minorHAnsi"/>
        </w:rPr>
        <w:t xml:space="preserve">] </w:t>
      </w:r>
      <w:r w:rsidR="00D7217B" w:rsidRPr="00780895">
        <w:t xml:space="preserve">De </w:t>
      </w:r>
      <w:r>
        <w:t>k</w:t>
      </w:r>
      <w:r w:rsidR="00A5202C" w:rsidRPr="00780895">
        <w:t>andidaat</w:t>
      </w:r>
      <w:r w:rsidR="00384A97">
        <w:t xml:space="preserve"> </w:t>
      </w:r>
      <w:r>
        <w:t xml:space="preserve">moet zijn kandidaatstelling indienen op basis van het bijgevoegde kandidaatstellingsformulier </w:t>
      </w:r>
      <w:r w:rsidR="003E74C4" w:rsidRPr="00780895">
        <w:t xml:space="preserve">en </w:t>
      </w:r>
      <w:r>
        <w:t xml:space="preserve">zal hierbij </w:t>
      </w:r>
      <w:r w:rsidR="00D7217B" w:rsidRPr="00780895">
        <w:t xml:space="preserve">de </w:t>
      </w:r>
      <w:r>
        <w:t xml:space="preserve">volgende </w:t>
      </w:r>
      <w:r w:rsidR="00D7217B" w:rsidRPr="00780895">
        <w:t xml:space="preserve">indeling en volgorde </w:t>
      </w:r>
      <w:r>
        <w:t>hanteren</w:t>
      </w:r>
    </w:p>
    <w:p w14:paraId="15CCF00E" w14:textId="347B07C6" w:rsidR="00B64184" w:rsidRPr="00DC7FC8" w:rsidRDefault="00B27ABC" w:rsidP="00DC7FC8">
      <w:pPr>
        <w:pStyle w:val="Lijstalinea"/>
        <w:numPr>
          <w:ilvl w:val="0"/>
          <w:numId w:val="31"/>
        </w:numPr>
        <w:spacing w:after="0" w:line="276" w:lineRule="auto"/>
        <w:ind w:left="0" w:firstLine="0"/>
        <w:jc w:val="both"/>
        <w:rPr>
          <w:rFonts w:asciiTheme="minorHAnsi" w:hAnsiTheme="minorHAnsi" w:cstheme="minorHAnsi"/>
        </w:rPr>
      </w:pPr>
      <w:bookmarkStart w:id="14" w:name="_Hlk501622479"/>
      <w:r w:rsidRPr="00DC7FC8">
        <w:rPr>
          <w:rFonts w:asciiTheme="minorHAnsi" w:hAnsiTheme="minorHAnsi" w:cstheme="minorHAnsi"/>
        </w:rPr>
        <w:t xml:space="preserve">Formulier (bijlage 1) </w:t>
      </w:r>
    </w:p>
    <w:p w14:paraId="185058D7" w14:textId="1566958A" w:rsidR="00685CE0" w:rsidRPr="00DC7FC8" w:rsidRDefault="00D7217B" w:rsidP="00DC7FC8">
      <w:pPr>
        <w:pStyle w:val="Lijstalinea"/>
        <w:numPr>
          <w:ilvl w:val="1"/>
          <w:numId w:val="31"/>
        </w:numPr>
        <w:spacing w:after="0" w:line="276" w:lineRule="auto"/>
        <w:rPr>
          <w:rFonts w:asciiTheme="minorHAnsi" w:hAnsiTheme="minorHAnsi" w:cstheme="minorHAnsi"/>
        </w:rPr>
      </w:pPr>
      <w:r w:rsidRPr="00DC7FC8">
        <w:rPr>
          <w:rFonts w:asciiTheme="minorHAnsi" w:hAnsiTheme="minorHAnsi" w:cstheme="minorHAnsi"/>
        </w:rPr>
        <w:t xml:space="preserve">Identificatiegegevens van </w:t>
      </w:r>
      <w:r w:rsidR="00AF4C6D" w:rsidRPr="00DC7FC8">
        <w:rPr>
          <w:rFonts w:asciiTheme="minorHAnsi" w:hAnsiTheme="minorHAnsi" w:cstheme="minorHAnsi"/>
        </w:rPr>
        <w:t xml:space="preserve">de </w:t>
      </w:r>
      <w:r w:rsidR="00B27ABC" w:rsidRPr="00DC7FC8">
        <w:rPr>
          <w:rFonts w:asciiTheme="minorHAnsi" w:hAnsiTheme="minorHAnsi" w:cstheme="minorHAnsi"/>
        </w:rPr>
        <w:t>k</w:t>
      </w:r>
      <w:r w:rsidR="00AF4C6D" w:rsidRPr="00DC7FC8">
        <w:rPr>
          <w:rFonts w:asciiTheme="minorHAnsi" w:hAnsiTheme="minorHAnsi" w:cstheme="minorHAnsi"/>
        </w:rPr>
        <w:t>andidaat</w:t>
      </w:r>
      <w:r w:rsidR="00B27ABC" w:rsidRPr="00DC7FC8">
        <w:rPr>
          <w:rFonts w:asciiTheme="minorHAnsi" w:hAnsiTheme="minorHAnsi" w:cstheme="minorHAnsi"/>
        </w:rPr>
        <w:t xml:space="preserve"> (</w:t>
      </w:r>
      <w:proofErr w:type="spellStart"/>
      <w:r w:rsidR="00B27ABC" w:rsidRPr="00DC7FC8">
        <w:rPr>
          <w:rFonts w:asciiTheme="minorHAnsi" w:hAnsiTheme="minorHAnsi" w:cstheme="minorHAnsi"/>
        </w:rPr>
        <w:t>incl</w:t>
      </w:r>
      <w:proofErr w:type="spellEnd"/>
      <w:r w:rsidR="00B27ABC" w:rsidRPr="00DC7FC8">
        <w:rPr>
          <w:rFonts w:asciiTheme="minorHAnsi" w:hAnsiTheme="minorHAnsi" w:cstheme="minorHAnsi"/>
        </w:rPr>
        <w:t xml:space="preserve"> één contactpersoon en plaatsvervanger)</w:t>
      </w:r>
      <w:r w:rsidRPr="00DC7FC8">
        <w:rPr>
          <w:rFonts w:asciiTheme="minorHAnsi" w:hAnsiTheme="minorHAnsi" w:cstheme="minorHAnsi"/>
        </w:rPr>
        <w:t>;</w:t>
      </w:r>
    </w:p>
    <w:p w14:paraId="6F027494" w14:textId="1B837E31" w:rsidR="00D7217B" w:rsidRPr="00DC7FC8" w:rsidRDefault="00B27ABC" w:rsidP="00DC7FC8">
      <w:pPr>
        <w:pStyle w:val="Lijstalinea"/>
        <w:numPr>
          <w:ilvl w:val="1"/>
          <w:numId w:val="31"/>
        </w:numPr>
        <w:spacing w:after="0" w:line="276" w:lineRule="auto"/>
        <w:rPr>
          <w:rFonts w:asciiTheme="minorHAnsi" w:hAnsiTheme="minorHAnsi" w:cstheme="minorHAnsi"/>
        </w:rPr>
      </w:pPr>
      <w:r w:rsidRPr="00DC7FC8">
        <w:rPr>
          <w:rFonts w:asciiTheme="minorHAnsi" w:hAnsiTheme="minorHAnsi" w:cstheme="minorHAnsi"/>
        </w:rPr>
        <w:t>Voor de verplichte uitzonderingsgronden: verklaring op eer inzake het niet voorhanden zijn van deze</w:t>
      </w:r>
      <w:r w:rsidR="00801A8C">
        <w:rPr>
          <w:rFonts w:asciiTheme="minorHAnsi" w:hAnsiTheme="minorHAnsi" w:cstheme="minorHAnsi"/>
        </w:rPr>
        <w:t>;</w:t>
      </w:r>
    </w:p>
    <w:p w14:paraId="7574ED52" w14:textId="1E8CD3FA" w:rsidR="00B27ABC" w:rsidRPr="00DC7FC8" w:rsidRDefault="00B27ABC" w:rsidP="00DC7FC8">
      <w:pPr>
        <w:pStyle w:val="Lijstalinea"/>
        <w:numPr>
          <w:ilvl w:val="1"/>
          <w:numId w:val="31"/>
        </w:numPr>
        <w:spacing w:after="0" w:line="276" w:lineRule="auto"/>
        <w:rPr>
          <w:rFonts w:asciiTheme="minorHAnsi" w:hAnsiTheme="minorHAnsi" w:cstheme="minorHAnsi"/>
        </w:rPr>
      </w:pPr>
      <w:r w:rsidRPr="00DC7FC8">
        <w:rPr>
          <w:rFonts w:asciiTheme="minorHAnsi" w:hAnsiTheme="minorHAnsi" w:cstheme="minorHAnsi"/>
        </w:rPr>
        <w:t>Voor de facultatieve uitzonderingsgronden: verklaring op eer inzake het niet voorhanden zijn van deze of</w:t>
      </w:r>
      <w:r w:rsidR="00DC7FC8" w:rsidRPr="00DC7FC8">
        <w:rPr>
          <w:rFonts w:asciiTheme="minorHAnsi" w:hAnsiTheme="minorHAnsi" w:cstheme="minorHAnsi"/>
        </w:rPr>
        <w:t xml:space="preserve"> volledige informatie inzake aanwezige facultatieve uitzonderingsgrond(en)</w:t>
      </w:r>
      <w:r w:rsidR="00801A8C">
        <w:rPr>
          <w:rFonts w:asciiTheme="minorHAnsi" w:hAnsiTheme="minorHAnsi" w:cstheme="minorHAnsi"/>
        </w:rPr>
        <w:t>.</w:t>
      </w:r>
    </w:p>
    <w:p w14:paraId="2B5586F9" w14:textId="6349C99B" w:rsidR="00DC7FC8" w:rsidRDefault="00DC7FC8" w:rsidP="00DC7FC8">
      <w:pPr>
        <w:pStyle w:val="Lijstalinea"/>
        <w:numPr>
          <w:ilvl w:val="0"/>
          <w:numId w:val="31"/>
        </w:numPr>
        <w:tabs>
          <w:tab w:val="left" w:pos="709"/>
        </w:tabs>
        <w:spacing w:after="0" w:line="276" w:lineRule="auto"/>
        <w:ind w:left="0" w:firstLine="0"/>
        <w:rPr>
          <w:rFonts w:asciiTheme="minorHAnsi" w:hAnsiTheme="minorHAnsi" w:cstheme="minorHAnsi"/>
        </w:rPr>
      </w:pPr>
      <w:r>
        <w:rPr>
          <w:rFonts w:asciiTheme="minorHAnsi" w:hAnsiTheme="minorHAnsi" w:cstheme="minorHAnsi"/>
        </w:rPr>
        <w:t xml:space="preserve">Stukken die de financiële bekwaamheid van de kandidaat </w:t>
      </w:r>
      <w:r w:rsidR="00DA2993">
        <w:rPr>
          <w:rFonts w:asciiTheme="minorHAnsi" w:hAnsiTheme="minorHAnsi" w:cstheme="minorHAnsi"/>
        </w:rPr>
        <w:t>aantonen</w:t>
      </w:r>
      <w:r>
        <w:rPr>
          <w:rFonts w:asciiTheme="minorHAnsi" w:hAnsiTheme="minorHAnsi" w:cstheme="minorHAnsi"/>
        </w:rPr>
        <w:t>;</w:t>
      </w:r>
    </w:p>
    <w:p w14:paraId="01E62402" w14:textId="681EF2D5" w:rsidR="00DC7FC8" w:rsidRDefault="00DC7FC8" w:rsidP="00DC7FC8">
      <w:pPr>
        <w:pStyle w:val="Lijstalinea"/>
        <w:numPr>
          <w:ilvl w:val="0"/>
          <w:numId w:val="31"/>
        </w:numPr>
        <w:tabs>
          <w:tab w:val="left" w:pos="709"/>
        </w:tabs>
        <w:spacing w:after="0" w:line="276" w:lineRule="auto"/>
        <w:ind w:left="0" w:firstLine="0"/>
        <w:rPr>
          <w:rFonts w:asciiTheme="minorHAnsi" w:hAnsiTheme="minorHAnsi" w:cstheme="minorHAnsi"/>
        </w:rPr>
      </w:pPr>
      <w:r>
        <w:rPr>
          <w:rFonts w:asciiTheme="minorHAnsi" w:hAnsiTheme="minorHAnsi" w:cstheme="minorHAnsi"/>
        </w:rPr>
        <w:t>Stukken ter ondersteuning van de beoordelingscriteria;</w:t>
      </w:r>
    </w:p>
    <w:p w14:paraId="2E62C66D" w14:textId="77777777" w:rsidR="00DC7FC8" w:rsidRPr="00DC7FC8" w:rsidRDefault="00DC7FC8" w:rsidP="00DC7FC8">
      <w:pPr>
        <w:pStyle w:val="Lijstalinea"/>
        <w:tabs>
          <w:tab w:val="left" w:pos="709"/>
        </w:tabs>
        <w:spacing w:after="0" w:line="276" w:lineRule="auto"/>
        <w:ind w:left="0"/>
        <w:rPr>
          <w:rFonts w:asciiTheme="minorHAnsi" w:hAnsiTheme="minorHAnsi" w:cstheme="minorHAnsi"/>
        </w:rPr>
      </w:pPr>
    </w:p>
    <w:bookmarkEnd w:id="14"/>
    <w:p w14:paraId="27302600" w14:textId="77777777" w:rsidR="00A813FC" w:rsidRPr="00803A54" w:rsidRDefault="00A813FC" w:rsidP="000071AE">
      <w:pPr>
        <w:pStyle w:val="Kop2"/>
        <w:ind w:left="426" w:hanging="426"/>
      </w:pPr>
      <w:r w:rsidRPr="00803A54">
        <w:t>TAALGEBRUIK</w:t>
      </w:r>
    </w:p>
    <w:p w14:paraId="7D2EA2D1" w14:textId="77777777" w:rsidR="00A813FC" w:rsidRDefault="00A813FC" w:rsidP="008B4EAF">
      <w:pPr>
        <w:pStyle w:val="Lijstalinea"/>
        <w:spacing w:after="0" w:line="276" w:lineRule="auto"/>
        <w:ind w:left="567"/>
        <w:jc w:val="both"/>
        <w:rPr>
          <w:b/>
          <w:sz w:val="24"/>
          <w:u w:val="single"/>
        </w:rPr>
      </w:pPr>
    </w:p>
    <w:p w14:paraId="01291D72" w14:textId="34CFAC03" w:rsidR="00B54765" w:rsidRDefault="00DC7FC8" w:rsidP="00382172">
      <w:pPr>
        <w:pStyle w:val="Lijstalinea"/>
        <w:spacing w:after="0" w:line="276" w:lineRule="auto"/>
        <w:ind w:left="0"/>
        <w:jc w:val="both"/>
      </w:pPr>
      <w:r>
        <w:rPr>
          <w:rFonts w:asciiTheme="minorHAnsi" w:hAnsiTheme="minorHAnsi" w:cstheme="minorHAnsi"/>
        </w:rPr>
        <w:t>[</w:t>
      </w:r>
      <w:r w:rsidR="00DD69E7">
        <w:rPr>
          <w:rFonts w:asciiTheme="minorHAnsi" w:hAnsiTheme="minorHAnsi" w:cstheme="minorHAnsi"/>
        </w:rPr>
        <w:t>31</w:t>
      </w:r>
      <w:r>
        <w:rPr>
          <w:rFonts w:asciiTheme="minorHAnsi" w:hAnsiTheme="minorHAnsi" w:cstheme="minorHAnsi"/>
        </w:rPr>
        <w:t xml:space="preserve">]  </w:t>
      </w:r>
      <w:r w:rsidR="000E0E1C">
        <w:t xml:space="preserve">De </w:t>
      </w:r>
      <w:r w:rsidR="00A5202C">
        <w:t>biedingen</w:t>
      </w:r>
      <w:r w:rsidR="000E0E1C">
        <w:t xml:space="preserve"> moeten in het Nederlands worden opgesteld. Alle mededelingen en kennisgevingen tussen de </w:t>
      </w:r>
      <w:r w:rsidR="00801A8C">
        <w:t>k</w:t>
      </w:r>
      <w:r w:rsidR="00A5202C">
        <w:t>andidaten</w:t>
      </w:r>
      <w:r w:rsidR="000E0E1C">
        <w:t xml:space="preserve"> en </w:t>
      </w:r>
      <w:r w:rsidR="00801A8C">
        <w:t>DVW</w:t>
      </w:r>
      <w:r w:rsidR="006377CB">
        <w:t xml:space="preserve"> </w:t>
      </w:r>
      <w:r w:rsidR="000E0E1C">
        <w:t xml:space="preserve">zullen in het Nederlands worden gevoerd. </w:t>
      </w:r>
    </w:p>
    <w:p w14:paraId="215B5916" w14:textId="77777777" w:rsidR="000B439A" w:rsidRDefault="000B439A" w:rsidP="00BA7BBB">
      <w:pPr>
        <w:pStyle w:val="Lijstalinea"/>
        <w:spacing w:after="0" w:line="276" w:lineRule="auto"/>
        <w:jc w:val="both"/>
      </w:pPr>
    </w:p>
    <w:p w14:paraId="48755D16" w14:textId="77777777" w:rsidR="000E0E1C" w:rsidRPr="00803A54" w:rsidRDefault="000E0E1C" w:rsidP="000071AE">
      <w:pPr>
        <w:pStyle w:val="Kop2"/>
        <w:ind w:left="426" w:hanging="426"/>
      </w:pPr>
      <w:bookmarkStart w:id="15" w:name="_Hlk499277050"/>
      <w:r w:rsidRPr="00803A54">
        <w:t xml:space="preserve">INDIENING EN ONDERTEKENING </w:t>
      </w:r>
    </w:p>
    <w:bookmarkEnd w:id="15"/>
    <w:p w14:paraId="5980EDE5" w14:textId="77777777" w:rsidR="000E0E1C" w:rsidRDefault="000E0E1C" w:rsidP="008B4EAF">
      <w:pPr>
        <w:pStyle w:val="Lijstalinea"/>
        <w:spacing w:after="0" w:line="276" w:lineRule="auto"/>
        <w:ind w:left="567"/>
        <w:jc w:val="both"/>
        <w:rPr>
          <w:b/>
          <w:sz w:val="24"/>
          <w:u w:val="single"/>
        </w:rPr>
      </w:pPr>
    </w:p>
    <w:p w14:paraId="423344B4" w14:textId="1AF5A40C" w:rsidR="000E0E1C" w:rsidRDefault="00DC7FC8" w:rsidP="00382172">
      <w:pPr>
        <w:pStyle w:val="Lijstalinea"/>
        <w:spacing w:after="0" w:line="276" w:lineRule="auto"/>
        <w:ind w:left="0"/>
        <w:jc w:val="both"/>
      </w:pPr>
      <w:r>
        <w:rPr>
          <w:rFonts w:asciiTheme="minorHAnsi" w:hAnsiTheme="minorHAnsi" w:cstheme="minorHAnsi"/>
        </w:rPr>
        <w:t>[</w:t>
      </w:r>
      <w:r w:rsidR="00DD69E7">
        <w:rPr>
          <w:rFonts w:asciiTheme="minorHAnsi" w:hAnsiTheme="minorHAnsi" w:cstheme="minorHAnsi"/>
        </w:rPr>
        <w:t>32</w:t>
      </w:r>
      <w:r>
        <w:rPr>
          <w:rFonts w:asciiTheme="minorHAnsi" w:hAnsiTheme="minorHAnsi" w:cstheme="minorHAnsi"/>
        </w:rPr>
        <w:t xml:space="preserve">]  </w:t>
      </w:r>
      <w:r w:rsidR="00134411" w:rsidRPr="00134411">
        <w:t xml:space="preserve">De </w:t>
      </w:r>
      <w:r w:rsidR="00A5202C">
        <w:t>bieding</w:t>
      </w:r>
      <w:r w:rsidR="00134411" w:rsidRPr="00134411">
        <w:t xml:space="preserve"> </w:t>
      </w:r>
      <w:r>
        <w:t>moet</w:t>
      </w:r>
      <w:r w:rsidR="00134411">
        <w:t xml:space="preserve"> minstens door de </w:t>
      </w:r>
      <w:r>
        <w:t>k</w:t>
      </w:r>
      <w:r w:rsidR="000F0535">
        <w:t>andidaat</w:t>
      </w:r>
      <w:r>
        <w:t xml:space="preserve"> te zijn ondertekend. Deze o</w:t>
      </w:r>
      <w:r w:rsidR="00134411">
        <w:t xml:space="preserve">ndertekening gebeurt </w:t>
      </w:r>
      <w:r>
        <w:t xml:space="preserve">in elk geval met de </w:t>
      </w:r>
      <w:r w:rsidR="00134411">
        <w:t>vermelding van de plaats, datum</w:t>
      </w:r>
      <w:r>
        <w:t>, de naam</w:t>
      </w:r>
      <w:r w:rsidR="00134411">
        <w:t xml:space="preserve"> en handtekening van de rechtsgeldige vertegenwoordiger</w:t>
      </w:r>
      <w:r w:rsidR="009D086A">
        <w:t>(</w:t>
      </w:r>
      <w:r w:rsidR="00134411">
        <w:t>s</w:t>
      </w:r>
      <w:r w:rsidR="009D086A">
        <w:t>)</w:t>
      </w:r>
      <w:r w:rsidR="00134411">
        <w:t xml:space="preserve"> van de kandidaat. </w:t>
      </w:r>
    </w:p>
    <w:p w14:paraId="43DF976A" w14:textId="77777777" w:rsidR="00134411" w:rsidRDefault="00134411" w:rsidP="00382172">
      <w:pPr>
        <w:pStyle w:val="Lijstalinea"/>
        <w:spacing w:after="0" w:line="276" w:lineRule="auto"/>
        <w:ind w:left="0"/>
        <w:jc w:val="both"/>
      </w:pPr>
    </w:p>
    <w:p w14:paraId="3E9AA195" w14:textId="76EBE8B8" w:rsidR="004E4465" w:rsidRDefault="00DC7FC8" w:rsidP="00382172">
      <w:pPr>
        <w:pStyle w:val="Lijstalinea"/>
        <w:spacing w:after="0" w:line="276" w:lineRule="auto"/>
        <w:ind w:left="0"/>
        <w:jc w:val="both"/>
      </w:pPr>
      <w:r>
        <w:rPr>
          <w:rFonts w:asciiTheme="minorHAnsi" w:hAnsiTheme="minorHAnsi" w:cstheme="minorHAnsi"/>
        </w:rPr>
        <w:t>[</w:t>
      </w:r>
      <w:r w:rsidR="00DD69E7">
        <w:rPr>
          <w:rFonts w:asciiTheme="minorHAnsi" w:hAnsiTheme="minorHAnsi" w:cstheme="minorHAnsi"/>
        </w:rPr>
        <w:t>33</w:t>
      </w:r>
      <w:r>
        <w:rPr>
          <w:rFonts w:asciiTheme="minorHAnsi" w:hAnsiTheme="minorHAnsi" w:cstheme="minorHAnsi"/>
        </w:rPr>
        <w:t xml:space="preserve">]  </w:t>
      </w:r>
      <w:r w:rsidR="00134411">
        <w:t>De</w:t>
      </w:r>
      <w:r w:rsidR="004E4465">
        <w:t xml:space="preserve"> indiening van de</w:t>
      </w:r>
      <w:r w:rsidR="007D1A3F">
        <w:t xml:space="preserve"> </w:t>
      </w:r>
      <w:r>
        <w:t xml:space="preserve">kandidaatstelling </w:t>
      </w:r>
      <w:r w:rsidR="004E4465">
        <w:t>geschiedt per aangetekend</w:t>
      </w:r>
      <w:r>
        <w:t xml:space="preserve"> schrijven gericht aan </w:t>
      </w:r>
    </w:p>
    <w:p w14:paraId="3703BFC5" w14:textId="77777777" w:rsidR="00FF6E98" w:rsidRPr="00443FFF" w:rsidRDefault="0081541C" w:rsidP="00382172">
      <w:pPr>
        <w:pStyle w:val="Lijstalinea"/>
        <w:spacing w:after="0" w:line="276" w:lineRule="auto"/>
        <w:ind w:left="0" w:firstLine="708"/>
        <w:jc w:val="both"/>
      </w:pPr>
      <w:bookmarkStart w:id="16" w:name="_Hlk43207948"/>
      <w:r w:rsidRPr="00443FFF">
        <w:t>De Vlaamse Waterweg nv</w:t>
      </w:r>
    </w:p>
    <w:p w14:paraId="25E0AB54" w14:textId="01206B99" w:rsidR="00B64184" w:rsidRPr="00443FFF" w:rsidRDefault="00B64184" w:rsidP="00382172">
      <w:pPr>
        <w:pStyle w:val="Lijstalinea"/>
        <w:spacing w:after="0" w:line="276" w:lineRule="auto"/>
        <w:ind w:left="0" w:firstLine="708"/>
        <w:jc w:val="both"/>
      </w:pPr>
      <w:r w:rsidRPr="00443FFF">
        <w:t>Afdeling Commercieel Beheer</w:t>
      </w:r>
      <w:r w:rsidR="00F87DCC" w:rsidRPr="00443FFF">
        <w:t xml:space="preserve"> Regio West </w:t>
      </w:r>
    </w:p>
    <w:p w14:paraId="37198949" w14:textId="134956C7" w:rsidR="00760BF3" w:rsidRPr="00443FFF" w:rsidRDefault="00760BF3" w:rsidP="00382172">
      <w:pPr>
        <w:pStyle w:val="Lijstalinea"/>
        <w:spacing w:after="0" w:line="276" w:lineRule="auto"/>
        <w:ind w:left="0" w:firstLine="708"/>
        <w:jc w:val="both"/>
      </w:pPr>
      <w:r w:rsidRPr="00443FFF">
        <w:t xml:space="preserve">t.a.v. </w:t>
      </w:r>
      <w:r w:rsidR="00F87DCC" w:rsidRPr="00443FFF">
        <w:t>AC Dalemans</w:t>
      </w:r>
    </w:p>
    <w:p w14:paraId="69B49234" w14:textId="3D6610C0" w:rsidR="00FF6E98" w:rsidRPr="00443FFF" w:rsidRDefault="00F87DCC" w:rsidP="00382172">
      <w:pPr>
        <w:pStyle w:val="Lijstalinea"/>
        <w:spacing w:after="0" w:line="276" w:lineRule="auto"/>
        <w:ind w:left="0" w:firstLine="708"/>
        <w:jc w:val="both"/>
      </w:pPr>
      <w:r w:rsidRPr="00443FFF">
        <w:t>Guldensporenpark 105</w:t>
      </w:r>
    </w:p>
    <w:bookmarkEnd w:id="16"/>
    <w:p w14:paraId="44879A22" w14:textId="19AB83C5" w:rsidR="00DA2993" w:rsidRPr="004820FA" w:rsidRDefault="00DA2993" w:rsidP="00DA2993">
      <w:pPr>
        <w:pStyle w:val="Lijstalinea"/>
        <w:spacing w:after="0" w:line="276" w:lineRule="auto"/>
        <w:ind w:left="0"/>
      </w:pPr>
      <w:r>
        <w:rPr>
          <w:rFonts w:eastAsiaTheme="minorEastAsia"/>
          <w:noProof/>
          <w:color w:val="000000"/>
          <w:lang w:eastAsia="nl-BE"/>
        </w:rPr>
        <w:t xml:space="preserve"> </w:t>
      </w:r>
      <w:r>
        <w:rPr>
          <w:rFonts w:eastAsiaTheme="minorEastAsia"/>
          <w:noProof/>
          <w:color w:val="000000"/>
          <w:lang w:eastAsia="nl-BE"/>
        </w:rPr>
        <w:tab/>
      </w:r>
      <w:r w:rsidR="00F87DCC" w:rsidRPr="00443FFF">
        <w:rPr>
          <w:rFonts w:eastAsiaTheme="minorEastAsia"/>
          <w:noProof/>
          <w:color w:val="000000"/>
          <w:lang w:eastAsia="nl-BE"/>
        </w:rPr>
        <w:t>9820 Merelbeke</w:t>
      </w:r>
      <w:r w:rsidR="00F87DCC">
        <w:rPr>
          <w:rFonts w:eastAsiaTheme="minorEastAsia"/>
          <w:noProof/>
          <w:color w:val="000000"/>
          <w:sz w:val="20"/>
          <w:szCs w:val="20"/>
          <w:lang w:eastAsia="nl-BE"/>
        </w:rPr>
        <w:br/>
      </w:r>
      <w:r w:rsidRPr="004820FA">
        <w:t>Op de omslag wordt verplicht vermeld:  “BIEDING CONCESSIE ROC AALTER WOESTIJNE – NIET OPENEN”</w:t>
      </w:r>
    </w:p>
    <w:p w14:paraId="35A78BE1" w14:textId="77777777" w:rsidR="0089796C" w:rsidRDefault="0089796C" w:rsidP="00C371C6">
      <w:pPr>
        <w:spacing w:after="0" w:line="276" w:lineRule="auto"/>
      </w:pPr>
    </w:p>
    <w:p w14:paraId="6E08C9A8" w14:textId="77777777" w:rsidR="00F16681" w:rsidRDefault="00DC7FC8" w:rsidP="00F16681">
      <w:pPr>
        <w:rPr>
          <w:rFonts w:eastAsiaTheme="minorHAnsi"/>
        </w:rPr>
      </w:pPr>
      <w:r>
        <w:t>Tevens wordt ook gevraagd een digitale versie van de kandidaatstellingen en haar bijlagen te versturen naar volgend e-</w:t>
      </w:r>
      <w:r w:rsidR="00F16681">
        <w:t xml:space="preserve">mailadres: </w:t>
      </w:r>
      <w:hyperlink r:id="rId15" w:history="1">
        <w:r w:rsidR="00F16681">
          <w:rPr>
            <w:rStyle w:val="Hyperlink"/>
          </w:rPr>
          <w:t>annecatherine.dalemans@vlaamsewaterweg.be</w:t>
        </w:r>
      </w:hyperlink>
      <w:r w:rsidR="00F16681">
        <w:t xml:space="preserve"> </w:t>
      </w:r>
    </w:p>
    <w:p w14:paraId="404B397A" w14:textId="0EEEC0F6" w:rsidR="00795396" w:rsidRPr="004820FA" w:rsidRDefault="00F16681" w:rsidP="00795396">
      <w:pPr>
        <w:pStyle w:val="Lijstalinea"/>
        <w:spacing w:after="0" w:line="276" w:lineRule="auto"/>
        <w:ind w:left="0"/>
      </w:pPr>
      <w:r>
        <w:t xml:space="preserve">Met als titel </w:t>
      </w:r>
      <w:r w:rsidR="00795396" w:rsidRPr="001E5C94">
        <w:rPr>
          <w:rStyle w:val="Hyperlink"/>
          <w:color w:val="auto"/>
          <w:u w:val="none"/>
        </w:rPr>
        <w:t>“</w:t>
      </w:r>
      <w:r w:rsidR="00795396" w:rsidRPr="001E5C94">
        <w:t xml:space="preserve">BIEDING </w:t>
      </w:r>
      <w:r w:rsidR="00795396" w:rsidRPr="004820FA">
        <w:t>CONCESSIE ROC AALTER WOESTIJNE – NIET OPENEN”</w:t>
      </w:r>
    </w:p>
    <w:p w14:paraId="5EFED1B6" w14:textId="20E8D6C9" w:rsidR="00C371C6" w:rsidRPr="00756EBA" w:rsidRDefault="00C371C6" w:rsidP="00C371C6">
      <w:pPr>
        <w:spacing w:after="0" w:line="276" w:lineRule="auto"/>
      </w:pPr>
    </w:p>
    <w:p w14:paraId="52A9C9F1" w14:textId="0B91BBBF" w:rsidR="00C371C6" w:rsidRDefault="00DC7FC8" w:rsidP="00DC7FC8">
      <w:pPr>
        <w:spacing w:after="0" w:line="276" w:lineRule="auto"/>
        <w:rPr>
          <w:rFonts w:asciiTheme="minorHAnsi" w:hAnsiTheme="minorHAnsi" w:cstheme="minorHAnsi"/>
        </w:rPr>
      </w:pPr>
      <w:r>
        <w:rPr>
          <w:rFonts w:asciiTheme="minorHAnsi" w:hAnsiTheme="minorHAnsi" w:cstheme="minorHAnsi"/>
        </w:rPr>
        <w:lastRenderedPageBreak/>
        <w:t>[</w:t>
      </w:r>
      <w:r w:rsidR="00C371C6">
        <w:rPr>
          <w:rFonts w:asciiTheme="minorHAnsi" w:hAnsiTheme="minorHAnsi" w:cstheme="minorHAnsi"/>
        </w:rPr>
        <w:t>3</w:t>
      </w:r>
      <w:r w:rsidR="00011090">
        <w:rPr>
          <w:rFonts w:asciiTheme="minorHAnsi" w:hAnsiTheme="minorHAnsi" w:cstheme="minorHAnsi"/>
        </w:rPr>
        <w:t>4</w:t>
      </w:r>
      <w:r w:rsidRPr="00626B31">
        <w:rPr>
          <w:rFonts w:asciiTheme="minorHAnsi" w:hAnsiTheme="minorHAnsi" w:cstheme="minorHAnsi"/>
        </w:rPr>
        <w:t xml:space="preserve">] </w:t>
      </w:r>
      <w:r w:rsidRPr="0080371C">
        <w:rPr>
          <w:rFonts w:asciiTheme="minorHAnsi" w:hAnsiTheme="minorHAnsi" w:cstheme="minorHAnsi"/>
          <w:b/>
          <w:bCs/>
        </w:rPr>
        <w:t>D</w:t>
      </w:r>
      <w:r w:rsidR="00C371C6" w:rsidRPr="0080371C">
        <w:rPr>
          <w:rFonts w:asciiTheme="minorHAnsi" w:hAnsiTheme="minorHAnsi" w:cstheme="minorHAnsi"/>
          <w:b/>
          <w:bCs/>
        </w:rPr>
        <w:t>e</w:t>
      </w:r>
      <w:r w:rsidRPr="0080371C">
        <w:rPr>
          <w:rFonts w:asciiTheme="minorHAnsi" w:hAnsiTheme="minorHAnsi" w:cstheme="minorHAnsi"/>
          <w:b/>
          <w:bCs/>
        </w:rPr>
        <w:t xml:space="preserve"> kandid</w:t>
      </w:r>
      <w:r w:rsidR="00C371C6" w:rsidRPr="0080371C">
        <w:rPr>
          <w:rFonts w:asciiTheme="minorHAnsi" w:hAnsiTheme="minorHAnsi" w:cstheme="minorHAnsi"/>
          <w:b/>
          <w:bCs/>
        </w:rPr>
        <w:t>a</w:t>
      </w:r>
      <w:r w:rsidRPr="0080371C">
        <w:rPr>
          <w:rFonts w:asciiTheme="minorHAnsi" w:hAnsiTheme="minorHAnsi" w:cstheme="minorHAnsi"/>
          <w:b/>
          <w:bCs/>
        </w:rPr>
        <w:t xml:space="preserve">atstelling dient uiterlijk op </w:t>
      </w:r>
      <w:r w:rsidR="00EF6C01" w:rsidRPr="0080371C">
        <w:rPr>
          <w:b/>
          <w:bCs/>
        </w:rPr>
        <w:t>28/02/2022</w:t>
      </w:r>
      <w:r w:rsidR="00626B31" w:rsidRPr="0080371C">
        <w:rPr>
          <w:rFonts w:asciiTheme="minorHAnsi" w:hAnsiTheme="minorHAnsi" w:cstheme="minorHAnsi"/>
          <w:b/>
          <w:bCs/>
        </w:rPr>
        <w:t xml:space="preserve"> </w:t>
      </w:r>
      <w:r w:rsidRPr="0080371C">
        <w:rPr>
          <w:rFonts w:asciiTheme="minorHAnsi" w:hAnsiTheme="minorHAnsi" w:cstheme="minorHAnsi"/>
          <w:b/>
          <w:bCs/>
        </w:rPr>
        <w:t>worden ingediend</w:t>
      </w:r>
      <w:r w:rsidR="00626B31" w:rsidRPr="0080371C">
        <w:rPr>
          <w:rFonts w:asciiTheme="minorHAnsi" w:hAnsiTheme="minorHAnsi" w:cstheme="minorHAnsi"/>
          <w:b/>
          <w:bCs/>
        </w:rPr>
        <w:t>.</w:t>
      </w:r>
    </w:p>
    <w:p w14:paraId="2C489B49" w14:textId="77777777" w:rsidR="00626B31" w:rsidRDefault="00626B31" w:rsidP="00DC7FC8">
      <w:pPr>
        <w:spacing w:after="0" w:line="276" w:lineRule="auto"/>
        <w:rPr>
          <w:rFonts w:asciiTheme="minorHAnsi" w:hAnsiTheme="minorHAnsi" w:cstheme="minorHAnsi"/>
        </w:rPr>
      </w:pPr>
    </w:p>
    <w:p w14:paraId="463AA7A5" w14:textId="122D889E" w:rsidR="00DC7FC8" w:rsidRPr="00801A8C" w:rsidRDefault="00C371C6" w:rsidP="00DC7FC8">
      <w:pPr>
        <w:spacing w:after="0" w:line="276" w:lineRule="auto"/>
        <w:rPr>
          <w:b/>
          <w:bCs/>
        </w:rPr>
      </w:pPr>
      <w:r w:rsidRPr="00801A8C">
        <w:rPr>
          <w:rFonts w:asciiTheme="minorHAnsi" w:hAnsiTheme="minorHAnsi" w:cstheme="minorHAnsi"/>
          <w:b/>
          <w:bCs/>
        </w:rPr>
        <w:t>In geval van laattijdigheid kan D</w:t>
      </w:r>
      <w:r w:rsidR="00752A90">
        <w:rPr>
          <w:rFonts w:asciiTheme="minorHAnsi" w:hAnsiTheme="minorHAnsi" w:cstheme="minorHAnsi"/>
          <w:b/>
          <w:bCs/>
        </w:rPr>
        <w:t xml:space="preserve">e </w:t>
      </w:r>
      <w:r w:rsidRPr="00801A8C">
        <w:rPr>
          <w:rFonts w:asciiTheme="minorHAnsi" w:hAnsiTheme="minorHAnsi" w:cstheme="minorHAnsi"/>
          <w:b/>
          <w:bCs/>
        </w:rPr>
        <w:t>V</w:t>
      </w:r>
      <w:r w:rsidR="00752A90">
        <w:rPr>
          <w:rFonts w:asciiTheme="minorHAnsi" w:hAnsiTheme="minorHAnsi" w:cstheme="minorHAnsi"/>
          <w:b/>
          <w:bCs/>
        </w:rPr>
        <w:t xml:space="preserve">laamse </w:t>
      </w:r>
      <w:r w:rsidRPr="00801A8C">
        <w:rPr>
          <w:rFonts w:asciiTheme="minorHAnsi" w:hAnsiTheme="minorHAnsi" w:cstheme="minorHAnsi"/>
          <w:b/>
          <w:bCs/>
        </w:rPr>
        <w:t>W</w:t>
      </w:r>
      <w:r w:rsidR="00752A90">
        <w:rPr>
          <w:rFonts w:asciiTheme="minorHAnsi" w:hAnsiTheme="minorHAnsi" w:cstheme="minorHAnsi"/>
          <w:b/>
          <w:bCs/>
        </w:rPr>
        <w:t xml:space="preserve">aterweg nv </w:t>
      </w:r>
      <w:r w:rsidRPr="00801A8C">
        <w:rPr>
          <w:rFonts w:asciiTheme="minorHAnsi" w:hAnsiTheme="minorHAnsi" w:cstheme="minorHAnsi"/>
          <w:b/>
          <w:bCs/>
        </w:rPr>
        <w:t xml:space="preserve">beslissen om de kandidaatstelling te weren. </w:t>
      </w:r>
    </w:p>
    <w:p w14:paraId="409F8691" w14:textId="4191B92D" w:rsidR="00382172" w:rsidRDefault="00382172" w:rsidP="00382172">
      <w:pPr>
        <w:spacing w:after="0" w:line="276" w:lineRule="auto"/>
      </w:pPr>
    </w:p>
    <w:p w14:paraId="5E822BB2" w14:textId="14967C26" w:rsidR="00D64309" w:rsidRDefault="00D64309" w:rsidP="00665C3A">
      <w:pPr>
        <w:pStyle w:val="Kop1"/>
      </w:pPr>
      <w:bookmarkStart w:id="17" w:name="_Hlk492539447"/>
      <w:r w:rsidRPr="0064027A">
        <w:t xml:space="preserve">CONTRACTUELE BEPALINGEN </w:t>
      </w:r>
    </w:p>
    <w:bookmarkEnd w:id="17"/>
    <w:p w14:paraId="42D32DF8" w14:textId="77777777" w:rsidR="00D64309" w:rsidRDefault="00D64309" w:rsidP="00D64309">
      <w:pPr>
        <w:spacing w:after="0" w:line="276" w:lineRule="auto"/>
        <w:jc w:val="both"/>
      </w:pPr>
    </w:p>
    <w:p w14:paraId="3152CEC4" w14:textId="77DECB32" w:rsidR="00752A90" w:rsidRDefault="00EA55F5" w:rsidP="00382172">
      <w:pPr>
        <w:spacing w:after="0" w:line="276" w:lineRule="auto"/>
        <w:jc w:val="both"/>
      </w:pPr>
      <w:r>
        <w:rPr>
          <w:rFonts w:asciiTheme="minorHAnsi" w:hAnsiTheme="minorHAnsi" w:cstheme="minorHAnsi"/>
        </w:rPr>
        <w:t>[3</w:t>
      </w:r>
      <w:r w:rsidR="00011090">
        <w:rPr>
          <w:rFonts w:asciiTheme="minorHAnsi" w:hAnsiTheme="minorHAnsi" w:cstheme="minorHAnsi"/>
        </w:rPr>
        <w:t>5</w:t>
      </w:r>
      <w:r>
        <w:rPr>
          <w:rFonts w:asciiTheme="minorHAnsi" w:hAnsiTheme="minorHAnsi" w:cstheme="minorHAnsi"/>
        </w:rPr>
        <w:t xml:space="preserve">] </w:t>
      </w:r>
      <w:r w:rsidR="00D64309">
        <w:t xml:space="preserve">De contractuele rechten en verplichtingen van beide partijen zullen worden vastgelegd in de </w:t>
      </w:r>
      <w:r>
        <w:t>overeenkomst houdende het concessierecht</w:t>
      </w:r>
      <w:r w:rsidR="00F71884">
        <w:t xml:space="preserve"> </w:t>
      </w:r>
      <w:r>
        <w:t xml:space="preserve">. Enkel ondertekenen van deze overeenkomst door beide partijen doet enig recht ontstaan in hoofde van de begunstigde. </w:t>
      </w:r>
    </w:p>
    <w:p w14:paraId="49E12298" w14:textId="77777777" w:rsidR="00752A90" w:rsidRDefault="00752A90" w:rsidP="00382172">
      <w:pPr>
        <w:spacing w:after="0" w:line="276" w:lineRule="auto"/>
        <w:jc w:val="both"/>
      </w:pPr>
    </w:p>
    <w:p w14:paraId="3A9768EC" w14:textId="50D3012E" w:rsidR="000B439A" w:rsidRDefault="00EA55F5" w:rsidP="00382172">
      <w:pPr>
        <w:spacing w:after="0" w:line="276" w:lineRule="auto"/>
        <w:jc w:val="both"/>
      </w:pPr>
      <w:r>
        <w:t xml:space="preserve">In bijlage wordt een standaard concessieovereenkomst toegevoegd. Met het indienen van de kandidaatstelling gaat de kandidaat reeds principieel akkoord met de daarin opgenomen standaard bepalingen. </w:t>
      </w:r>
    </w:p>
    <w:p w14:paraId="6AFD2CA8" w14:textId="77777777" w:rsidR="00EA55F5" w:rsidRDefault="00EA55F5" w:rsidP="00382172">
      <w:pPr>
        <w:spacing w:after="0" w:line="276" w:lineRule="auto"/>
        <w:jc w:val="both"/>
      </w:pPr>
    </w:p>
    <w:p w14:paraId="6BF17B64" w14:textId="4F6CAF36" w:rsidR="00FC5129" w:rsidRDefault="00EA55F5" w:rsidP="00EA55F5">
      <w:pPr>
        <w:spacing w:after="0" w:line="276" w:lineRule="auto"/>
        <w:jc w:val="both"/>
      </w:pPr>
      <w:r>
        <w:rPr>
          <w:rFonts w:asciiTheme="minorHAnsi" w:hAnsiTheme="minorHAnsi" w:cstheme="minorHAnsi"/>
        </w:rPr>
        <w:t>[3</w:t>
      </w:r>
      <w:r w:rsidR="00011090">
        <w:rPr>
          <w:rFonts w:asciiTheme="minorHAnsi" w:hAnsiTheme="minorHAnsi" w:cstheme="minorHAnsi"/>
        </w:rPr>
        <w:t>6</w:t>
      </w:r>
      <w:r>
        <w:rPr>
          <w:rFonts w:asciiTheme="minorHAnsi" w:hAnsiTheme="minorHAnsi" w:cstheme="minorHAnsi"/>
        </w:rPr>
        <w:t xml:space="preserve">] </w:t>
      </w:r>
      <w:r>
        <w:t>De overeenkomst houdende het concessierecht zal worden toegekend voor een duur van 27 jaar.</w:t>
      </w:r>
    </w:p>
    <w:p w14:paraId="03C6353E" w14:textId="77777777" w:rsidR="00EA55F5" w:rsidRDefault="00EA55F5" w:rsidP="00EA55F5">
      <w:pPr>
        <w:spacing w:after="0" w:line="276" w:lineRule="auto"/>
        <w:jc w:val="both"/>
      </w:pPr>
    </w:p>
    <w:p w14:paraId="4C4CCE67" w14:textId="0DC022DC" w:rsidR="00EA55F5" w:rsidRDefault="00EA55F5" w:rsidP="00EA55F5">
      <w:pPr>
        <w:spacing w:after="0" w:line="276" w:lineRule="auto"/>
        <w:jc w:val="both"/>
      </w:pPr>
      <w:r>
        <w:rPr>
          <w:rFonts w:asciiTheme="minorHAnsi" w:hAnsiTheme="minorHAnsi" w:cstheme="minorHAnsi"/>
        </w:rPr>
        <w:t>[3</w:t>
      </w:r>
      <w:r w:rsidR="00011090">
        <w:rPr>
          <w:rFonts w:asciiTheme="minorHAnsi" w:hAnsiTheme="minorHAnsi" w:cstheme="minorHAnsi"/>
        </w:rPr>
        <w:t>7</w:t>
      </w:r>
      <w:r>
        <w:rPr>
          <w:rFonts w:asciiTheme="minorHAnsi" w:hAnsiTheme="minorHAnsi" w:cstheme="minorHAnsi"/>
        </w:rPr>
        <w:t xml:space="preserve">] </w:t>
      </w:r>
      <w:r>
        <w:t>Indien niet binnen de 2 maanden na toewijzing aan de begunstigde is overgegaan tot ondertekening van de overeenkomst, te wijten aan de begunstigde zelf</w:t>
      </w:r>
      <w:r w:rsidR="00752A90">
        <w:t xml:space="preserve">, vervalt de uitgekozen kandidaatstelling en </w:t>
      </w:r>
      <w:r>
        <w:t xml:space="preserve"> staat het D</w:t>
      </w:r>
      <w:r w:rsidR="00752A90">
        <w:t xml:space="preserve">e </w:t>
      </w:r>
      <w:r>
        <w:t>V</w:t>
      </w:r>
      <w:r w:rsidR="00752A90">
        <w:t xml:space="preserve">laamse </w:t>
      </w:r>
      <w:r>
        <w:t>W</w:t>
      </w:r>
      <w:r w:rsidR="00752A90">
        <w:t xml:space="preserve">aterweg nv </w:t>
      </w:r>
      <w:r>
        <w:t xml:space="preserve"> vrij om een andere begunstigde te selecteren, de huidige procedure te stoppen of al dan niet een nieuwe procedure op te starten</w:t>
      </w:r>
      <w:r w:rsidRPr="00F75C41">
        <w:t xml:space="preserve">. </w:t>
      </w:r>
      <w:r w:rsidR="00801A8C" w:rsidRPr="00F75C41">
        <w:t>Huidige procedure is geldig voor 3 jaar.</w:t>
      </w:r>
    </w:p>
    <w:p w14:paraId="6D250B12" w14:textId="77777777" w:rsidR="0022219F" w:rsidRPr="00911555" w:rsidRDefault="0022219F" w:rsidP="00EA55F5">
      <w:pPr>
        <w:spacing w:after="0" w:line="276" w:lineRule="auto"/>
        <w:jc w:val="both"/>
      </w:pPr>
    </w:p>
    <w:p w14:paraId="09406474" w14:textId="77777777" w:rsidR="004A5858" w:rsidRPr="0064027A" w:rsidRDefault="004A5858" w:rsidP="00665C3A">
      <w:pPr>
        <w:pStyle w:val="Kop1"/>
      </w:pPr>
      <w:r w:rsidRPr="0064027A">
        <w:t>BIJLAGEN</w:t>
      </w:r>
    </w:p>
    <w:p w14:paraId="065A6174" w14:textId="77777777" w:rsidR="004A5858" w:rsidRDefault="004A5858" w:rsidP="004A5858">
      <w:pPr>
        <w:spacing w:after="0" w:line="276" w:lineRule="auto"/>
        <w:jc w:val="both"/>
      </w:pPr>
    </w:p>
    <w:p w14:paraId="5459522A" w14:textId="77777777" w:rsidR="004F19E2" w:rsidRDefault="004F19E2" w:rsidP="004A5858">
      <w:pPr>
        <w:spacing w:after="0" w:line="276" w:lineRule="auto"/>
        <w:jc w:val="both"/>
      </w:pPr>
    </w:p>
    <w:p w14:paraId="0F7BF58E" w14:textId="080CF59B" w:rsidR="00950A8E" w:rsidRDefault="00BF58E7" w:rsidP="00950A8E">
      <w:pPr>
        <w:pStyle w:val="Lijstalinea"/>
        <w:tabs>
          <w:tab w:val="left" w:pos="2475"/>
        </w:tabs>
        <w:spacing w:after="120"/>
        <w:ind w:left="426" w:hanging="426"/>
        <w:rPr>
          <w:b/>
          <w:sz w:val="24"/>
        </w:rPr>
      </w:pPr>
      <w:r>
        <w:rPr>
          <w:b/>
          <w:sz w:val="24"/>
        </w:rPr>
        <w:t>VI</w:t>
      </w:r>
      <w:r w:rsidR="0080371C">
        <w:rPr>
          <w:b/>
          <w:sz w:val="24"/>
        </w:rPr>
        <w:t>I</w:t>
      </w:r>
      <w:r>
        <w:rPr>
          <w:b/>
          <w:sz w:val="24"/>
        </w:rPr>
        <w:t xml:space="preserve">.1 </w:t>
      </w:r>
      <w:r w:rsidR="004A5858" w:rsidRPr="00A21D45">
        <w:rPr>
          <w:b/>
          <w:sz w:val="24"/>
        </w:rPr>
        <w:t>Kandidaatstellingsformulier</w:t>
      </w:r>
    </w:p>
    <w:p w14:paraId="50E7D11C" w14:textId="4BA8306A" w:rsidR="00B5470C" w:rsidRDefault="00BF58E7" w:rsidP="00950A8E">
      <w:pPr>
        <w:pStyle w:val="Lijstalinea"/>
        <w:tabs>
          <w:tab w:val="left" w:pos="2475"/>
        </w:tabs>
        <w:spacing w:after="120"/>
        <w:ind w:left="426" w:hanging="426"/>
        <w:rPr>
          <w:b/>
          <w:sz w:val="24"/>
        </w:rPr>
      </w:pPr>
      <w:r w:rsidRPr="00950A8E">
        <w:rPr>
          <w:b/>
          <w:sz w:val="24"/>
        </w:rPr>
        <w:t>VI</w:t>
      </w:r>
      <w:r w:rsidR="0080371C">
        <w:rPr>
          <w:b/>
          <w:sz w:val="24"/>
        </w:rPr>
        <w:t>I</w:t>
      </w:r>
      <w:r w:rsidRPr="00950A8E">
        <w:rPr>
          <w:b/>
          <w:sz w:val="24"/>
        </w:rPr>
        <w:t xml:space="preserve">.2 </w:t>
      </w:r>
      <w:r w:rsidR="00EA55F5">
        <w:rPr>
          <w:b/>
          <w:sz w:val="24"/>
        </w:rPr>
        <w:t xml:space="preserve"> Standaardc</w:t>
      </w:r>
      <w:r w:rsidR="00326998" w:rsidRPr="00950A8E">
        <w:rPr>
          <w:b/>
          <w:sz w:val="24"/>
        </w:rPr>
        <w:t>oncessieovereenkomst</w:t>
      </w:r>
      <w:r w:rsidR="00E85699" w:rsidRPr="00950A8E">
        <w:rPr>
          <w:b/>
          <w:sz w:val="24"/>
        </w:rPr>
        <w:t xml:space="preserve"> </w:t>
      </w:r>
    </w:p>
    <w:p w14:paraId="73316344" w14:textId="7C7D43A0" w:rsidR="00916800" w:rsidRDefault="00916800">
      <w:pPr>
        <w:spacing w:line="259" w:lineRule="auto"/>
        <w:rPr>
          <w:noProof/>
        </w:rPr>
      </w:pPr>
      <w:r>
        <w:rPr>
          <w:noProof/>
        </w:rPr>
        <w:br w:type="page"/>
      </w:r>
    </w:p>
    <w:p w14:paraId="2D10560B" w14:textId="77777777" w:rsidR="00AF7983" w:rsidRDefault="00AF7983" w:rsidP="00AF7983">
      <w:pPr>
        <w:rPr>
          <w:b/>
          <w:bCs/>
          <w:lang w:bidi="nl-BE"/>
        </w:rPr>
      </w:pPr>
      <w:r w:rsidRPr="00164BAB">
        <w:rPr>
          <w:b/>
          <w:bCs/>
          <w:lang w:bidi="nl-BE"/>
        </w:rPr>
        <w:lastRenderedPageBreak/>
        <w:t xml:space="preserve">BIJLAGE 1: Kandidaatstellingsformulier </w:t>
      </w:r>
    </w:p>
    <w:p w14:paraId="66C1B298" w14:textId="25C2A127" w:rsidR="00AF7983" w:rsidRDefault="00916800" w:rsidP="00AF7983">
      <w:pPr>
        <w:rPr>
          <w:b/>
          <w:bCs/>
          <w:lang w:bidi="nl-BE"/>
        </w:rPr>
      </w:pPr>
      <w:r>
        <w:rPr>
          <w:b/>
          <w:bCs/>
          <w:noProof/>
          <w:lang w:bidi="nl-BE"/>
        </w:rPr>
        <w:drawing>
          <wp:anchor distT="0" distB="0" distL="114300" distR="114300" simplePos="0" relativeHeight="251676672" behindDoc="0" locked="0" layoutInCell="1" allowOverlap="1" wp14:anchorId="0EC8F6E3" wp14:editId="750B0E2B">
            <wp:simplePos x="0" y="0"/>
            <wp:positionH relativeFrom="column">
              <wp:posOffset>-635</wp:posOffset>
            </wp:positionH>
            <wp:positionV relativeFrom="paragraph">
              <wp:posOffset>-1905</wp:posOffset>
            </wp:positionV>
            <wp:extent cx="5602605" cy="1908175"/>
            <wp:effectExtent l="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605" cy="1908175"/>
                    </a:xfrm>
                    <a:prstGeom prst="rect">
                      <a:avLst/>
                    </a:prstGeom>
                    <a:noFill/>
                  </pic:spPr>
                </pic:pic>
              </a:graphicData>
            </a:graphic>
          </wp:anchor>
        </w:drawing>
      </w:r>
    </w:p>
    <w:p w14:paraId="2FED5FD0" w14:textId="77777777" w:rsidR="00AF7983" w:rsidRDefault="00AF7983" w:rsidP="00AF7983">
      <w:pPr>
        <w:rPr>
          <w:b/>
          <w:bCs/>
          <w:lang w:bidi="nl-BE"/>
        </w:rPr>
      </w:pPr>
    </w:p>
    <w:p w14:paraId="40818C4C" w14:textId="77777777" w:rsidR="00AF7983" w:rsidRPr="00164BAB" w:rsidRDefault="00AF7983" w:rsidP="00AF7983">
      <w:pPr>
        <w:rPr>
          <w:lang w:bidi="nl-BE"/>
        </w:rPr>
      </w:pPr>
    </w:p>
    <w:p w14:paraId="44F0225D" w14:textId="77777777" w:rsidR="00AF7983" w:rsidRPr="00164BAB" w:rsidRDefault="00AF7983" w:rsidP="00AF7983">
      <w:pPr>
        <w:rPr>
          <w:lang w:bidi="nl-BE"/>
        </w:rPr>
      </w:pPr>
    </w:p>
    <w:p w14:paraId="4B63330F" w14:textId="77777777" w:rsidR="00AF7983" w:rsidRPr="00164BAB" w:rsidRDefault="00AF7983" w:rsidP="00AF7983">
      <w:pPr>
        <w:rPr>
          <w:lang w:bidi="nl-BE"/>
        </w:rPr>
      </w:pPr>
    </w:p>
    <w:p w14:paraId="37AAA828" w14:textId="77777777" w:rsidR="00AF7983" w:rsidRPr="00164BAB" w:rsidRDefault="00AF7983" w:rsidP="00AF7983">
      <w:pPr>
        <w:rPr>
          <w:lang w:bidi="nl-BE"/>
        </w:rPr>
      </w:pPr>
    </w:p>
    <w:p w14:paraId="2901DAFA" w14:textId="77777777" w:rsidR="00AF7983" w:rsidRPr="00164BAB" w:rsidRDefault="00AF7983" w:rsidP="00AF7983">
      <w:pPr>
        <w:rPr>
          <w:lang w:bidi="nl-BE"/>
        </w:rPr>
      </w:pPr>
    </w:p>
    <w:p w14:paraId="473A777F" w14:textId="77777777" w:rsidR="00AF7983" w:rsidRPr="00164BAB" w:rsidRDefault="00AF7983" w:rsidP="00AF7983">
      <w:pPr>
        <w:rPr>
          <w:lang w:bidi="nl-BE"/>
        </w:rPr>
      </w:pPr>
    </w:p>
    <w:p w14:paraId="29071256" w14:textId="77777777" w:rsidR="00AF7983" w:rsidRPr="00164BAB" w:rsidRDefault="00AF7983" w:rsidP="00AF7983">
      <w:pPr>
        <w:rPr>
          <w:lang w:bidi="nl-BE"/>
        </w:rPr>
      </w:pPr>
    </w:p>
    <w:p w14:paraId="0F5746DC" w14:textId="77777777" w:rsidR="00AF7983" w:rsidRDefault="00AF7983" w:rsidP="00AF7983">
      <w:pPr>
        <w:tabs>
          <w:tab w:val="left" w:pos="3140"/>
        </w:tabs>
        <w:jc w:val="center"/>
        <w:rPr>
          <w:b/>
          <w:bCs/>
          <w:lang w:bidi="nl-BE"/>
        </w:rPr>
      </w:pPr>
    </w:p>
    <w:p w14:paraId="224622B1" w14:textId="77777777" w:rsidR="00AF7983" w:rsidRDefault="00AF7983" w:rsidP="00AF7983">
      <w:pPr>
        <w:tabs>
          <w:tab w:val="left" w:pos="3140"/>
        </w:tabs>
        <w:jc w:val="center"/>
        <w:rPr>
          <w:b/>
          <w:bCs/>
          <w:lang w:bidi="nl-BE"/>
        </w:rPr>
      </w:pPr>
      <w:r w:rsidRPr="00164BAB">
        <w:rPr>
          <w:b/>
          <w:bCs/>
          <w:lang w:bidi="nl-BE"/>
        </w:rPr>
        <w:t xml:space="preserve">Kandidaatstellingsformulier </w:t>
      </w:r>
    </w:p>
    <w:p w14:paraId="77AD9FB0" w14:textId="77777777" w:rsidR="00AF7983" w:rsidRDefault="00AF7983" w:rsidP="00AF7983">
      <w:pPr>
        <w:tabs>
          <w:tab w:val="left" w:pos="3140"/>
        </w:tabs>
        <w:jc w:val="center"/>
        <w:rPr>
          <w:b/>
          <w:bCs/>
          <w:lang w:bidi="nl-BE"/>
        </w:rPr>
      </w:pPr>
    </w:p>
    <w:p w14:paraId="5AD41667" w14:textId="77777777" w:rsidR="00AF7983" w:rsidRPr="00164BAB" w:rsidRDefault="00AF7983" w:rsidP="00AF7983">
      <w:pPr>
        <w:tabs>
          <w:tab w:val="left" w:pos="3140"/>
        </w:tabs>
        <w:jc w:val="center"/>
        <w:rPr>
          <w:b/>
          <w:bCs/>
          <w:lang w:bidi="nl-BE"/>
        </w:rPr>
      </w:pPr>
    </w:p>
    <w:p w14:paraId="6BEB44CE" w14:textId="2E4EC247" w:rsidR="00423E09" w:rsidRDefault="00AF7983" w:rsidP="00423E09">
      <w:pPr>
        <w:jc w:val="center"/>
        <w:rPr>
          <w:b/>
          <w:bCs/>
          <w:lang w:bidi="nl-BE"/>
        </w:rPr>
      </w:pPr>
      <w:r w:rsidRPr="00FD72DB">
        <w:rPr>
          <w:b/>
          <w:bCs/>
          <w:lang w:bidi="nl-BE"/>
        </w:rPr>
        <w:t>MARKTRAADPLEGINGSDOSSIER MET HET OOG OP</w:t>
      </w:r>
      <w:r>
        <w:rPr>
          <w:b/>
          <w:bCs/>
          <w:lang w:bidi="nl-BE"/>
        </w:rPr>
        <w:t xml:space="preserve"> HET VERLENEN VAN </w:t>
      </w:r>
      <w:r w:rsidR="00423E09">
        <w:rPr>
          <w:b/>
          <w:bCs/>
          <w:lang w:bidi="nl-BE"/>
        </w:rPr>
        <w:t>EEN CONCESSIE</w:t>
      </w:r>
      <w:r w:rsidR="00F71884">
        <w:rPr>
          <w:b/>
          <w:bCs/>
          <w:lang w:bidi="nl-BE"/>
        </w:rPr>
        <w:t xml:space="preserve"> </w:t>
      </w:r>
    </w:p>
    <w:p w14:paraId="1B346570" w14:textId="7923C28B" w:rsidR="00423E09" w:rsidRPr="00423E09" w:rsidRDefault="00423E09" w:rsidP="00423E09">
      <w:pPr>
        <w:jc w:val="center"/>
        <w:rPr>
          <w:b/>
          <w:bCs/>
          <w:lang w:bidi="nl-BE"/>
        </w:rPr>
      </w:pPr>
      <w:r w:rsidRPr="00423E09">
        <w:rPr>
          <w:b/>
          <w:bCs/>
          <w:lang w:bidi="nl-BE"/>
        </w:rPr>
        <w:t xml:space="preserve">VOOR HET UITBATEN VAN </w:t>
      </w:r>
    </w:p>
    <w:p w14:paraId="442448F6" w14:textId="63938E7D" w:rsidR="00423E09" w:rsidRPr="00423E09" w:rsidRDefault="00423E09" w:rsidP="00423E09">
      <w:pPr>
        <w:jc w:val="center"/>
        <w:rPr>
          <w:b/>
          <w:bCs/>
          <w:lang w:bidi="nl-BE"/>
        </w:rPr>
      </w:pPr>
      <w:r w:rsidRPr="00423E09">
        <w:rPr>
          <w:b/>
          <w:bCs/>
          <w:lang w:bidi="nl-BE"/>
        </w:rPr>
        <w:t xml:space="preserve">HET REGIONAAL OVERSLAGCENTRUM </w:t>
      </w:r>
      <w:r w:rsidR="001C7778">
        <w:rPr>
          <w:b/>
          <w:bCs/>
          <w:lang w:bidi="nl-BE"/>
        </w:rPr>
        <w:t xml:space="preserve">Aalter </w:t>
      </w:r>
      <w:r w:rsidRPr="00423E09">
        <w:rPr>
          <w:b/>
          <w:bCs/>
          <w:lang w:bidi="nl-BE"/>
        </w:rPr>
        <w:t xml:space="preserve">(ROC AALTER) </w:t>
      </w:r>
    </w:p>
    <w:p w14:paraId="75724698" w14:textId="3F0FE5F3" w:rsidR="00AF7983" w:rsidRDefault="00423E09" w:rsidP="00423E09">
      <w:pPr>
        <w:jc w:val="center"/>
        <w:rPr>
          <w:b/>
          <w:bCs/>
          <w:lang w:bidi="nl-BE"/>
        </w:rPr>
      </w:pPr>
      <w:r w:rsidRPr="00423E09">
        <w:rPr>
          <w:b/>
          <w:bCs/>
          <w:lang w:bidi="nl-BE"/>
        </w:rPr>
        <w:t>OP HET BEDRIJVENTERREIN TE AALTER WOESTIJNE</w:t>
      </w:r>
    </w:p>
    <w:p w14:paraId="3C0B32B9" w14:textId="77777777" w:rsidR="00AF7983" w:rsidRDefault="00AF7983" w:rsidP="00AF7983">
      <w:pPr>
        <w:jc w:val="center"/>
        <w:rPr>
          <w:b/>
          <w:bCs/>
          <w:lang w:bidi="nl-BE"/>
        </w:rPr>
      </w:pPr>
    </w:p>
    <w:p w14:paraId="14A5C6A4" w14:textId="77777777" w:rsidR="00AF7983" w:rsidRDefault="00AF7983" w:rsidP="00AF7983">
      <w:pPr>
        <w:jc w:val="center"/>
        <w:rPr>
          <w:b/>
          <w:bCs/>
          <w:lang w:bidi="nl-BE"/>
        </w:rPr>
      </w:pPr>
    </w:p>
    <w:p w14:paraId="36C2367A" w14:textId="77777777" w:rsidR="00AF7983" w:rsidRDefault="00AF7983" w:rsidP="00AF7983">
      <w:pPr>
        <w:jc w:val="center"/>
        <w:rPr>
          <w:b/>
          <w:bCs/>
          <w:lang w:bidi="nl-BE"/>
        </w:rPr>
      </w:pPr>
    </w:p>
    <w:p w14:paraId="53B0C94D" w14:textId="444FD0C1" w:rsidR="00AF7983" w:rsidRPr="00FD72DB" w:rsidRDefault="00AF7983" w:rsidP="00AF7983">
      <w:pPr>
        <w:rPr>
          <w:b/>
          <w:bCs/>
          <w:lang w:bidi="nl-BE"/>
        </w:rPr>
      </w:pPr>
      <w:r>
        <w:rPr>
          <w:b/>
          <w:bCs/>
          <w:u w:val="single"/>
          <w:lang w:bidi="nl-BE"/>
        </w:rPr>
        <w:t>OPGELET</w:t>
      </w:r>
      <w:r w:rsidRPr="007C482A">
        <w:rPr>
          <w:b/>
          <w:bCs/>
          <w:u w:val="single"/>
          <w:lang w:bidi="nl-BE"/>
        </w:rPr>
        <w:t>:</w:t>
      </w:r>
      <w:r>
        <w:rPr>
          <w:b/>
          <w:bCs/>
          <w:lang w:bidi="nl-BE"/>
        </w:rPr>
        <w:t xml:space="preserve"> Om uw kandidatuur in te dienen dient dit document, samen met de stukken zoals vereist door het marktraadplegingsdossier, ontvangen te zijn op uiterlijk </w:t>
      </w:r>
      <w:r w:rsidR="00EF6C01">
        <w:rPr>
          <w:b/>
          <w:bCs/>
          <w:lang w:bidi="nl-BE"/>
        </w:rPr>
        <w:t>28/02/2022</w:t>
      </w:r>
      <w:r w:rsidRPr="00626B31">
        <w:rPr>
          <w:b/>
          <w:bCs/>
          <w:lang w:bidi="nl-BE"/>
        </w:rPr>
        <w:t>.</w:t>
      </w:r>
    </w:p>
    <w:p w14:paraId="51B0FA6D" w14:textId="0D841299" w:rsidR="00011090" w:rsidRDefault="00011090">
      <w:pPr>
        <w:spacing w:line="259" w:lineRule="auto"/>
        <w:rPr>
          <w:rFonts w:ascii="Times New Roman" w:eastAsia="Times New Roman" w:hAnsi="Times New Roman"/>
          <w:sz w:val="20"/>
          <w:szCs w:val="20"/>
          <w:lang w:val="nl-NL" w:eastAsia="nl-BE"/>
        </w:rPr>
      </w:pPr>
      <w:r>
        <w:br w:type="page"/>
      </w:r>
    </w:p>
    <w:p w14:paraId="7BB8C2C4" w14:textId="77777777" w:rsidR="00AF7983" w:rsidRDefault="00AF7983" w:rsidP="00AF7983">
      <w:pPr>
        <w:pStyle w:val="Lijstalinea"/>
        <w:numPr>
          <w:ilvl w:val="0"/>
          <w:numId w:val="33"/>
        </w:numPr>
        <w:tabs>
          <w:tab w:val="left" w:pos="0"/>
        </w:tabs>
        <w:snapToGrid w:val="0"/>
        <w:spacing w:after="0" w:line="276" w:lineRule="auto"/>
        <w:contextualSpacing w:val="0"/>
        <w:jc w:val="both"/>
        <w:rPr>
          <w:b/>
          <w:bCs/>
          <w:u w:val="single"/>
          <w:lang w:bidi="nl-BE"/>
        </w:rPr>
      </w:pPr>
      <w:r w:rsidRPr="00713D42">
        <w:rPr>
          <w:b/>
          <w:bCs/>
          <w:u w:val="single"/>
          <w:lang w:bidi="nl-BE"/>
        </w:rPr>
        <w:lastRenderedPageBreak/>
        <w:t>Gegevens van de kandidaat</w:t>
      </w:r>
    </w:p>
    <w:p w14:paraId="0DA2F3FF" w14:textId="77777777" w:rsidR="00AF7983" w:rsidRDefault="00AF7983" w:rsidP="00AF7983">
      <w:pPr>
        <w:rPr>
          <w:b/>
          <w:bCs/>
          <w:lang w:bidi="nl-BE"/>
        </w:rPr>
      </w:pPr>
      <w:r>
        <w:rPr>
          <w:b/>
          <w:bCs/>
          <w:lang w:bidi="nl-BE"/>
        </w:rPr>
        <w:t>Naam:</w:t>
      </w:r>
    </w:p>
    <w:p w14:paraId="3F773443" w14:textId="77777777" w:rsidR="00AF7983" w:rsidRDefault="00AF7983" w:rsidP="00AF7983">
      <w:pPr>
        <w:rPr>
          <w:b/>
          <w:bCs/>
          <w:lang w:bidi="nl-BE"/>
        </w:rPr>
      </w:pPr>
      <w:r>
        <w:rPr>
          <w:b/>
          <w:bCs/>
          <w:noProof/>
          <w:lang w:bidi="nl-BE"/>
        </w:rPr>
        <mc:AlternateContent>
          <mc:Choice Requires="wps">
            <w:drawing>
              <wp:anchor distT="0" distB="0" distL="114300" distR="114300" simplePos="0" relativeHeight="251660288" behindDoc="0" locked="0" layoutInCell="1" allowOverlap="1" wp14:anchorId="164673FC" wp14:editId="27DC38DB">
                <wp:simplePos x="0" y="0"/>
                <wp:positionH relativeFrom="margin">
                  <wp:align>left</wp:align>
                </wp:positionH>
                <wp:positionV relativeFrom="paragraph">
                  <wp:posOffset>92710</wp:posOffset>
                </wp:positionV>
                <wp:extent cx="5911850" cy="895350"/>
                <wp:effectExtent l="0" t="0" r="12700" b="19050"/>
                <wp:wrapNone/>
                <wp:docPr id="4" name="Rechthoek 4"/>
                <wp:cNvGraphicFramePr/>
                <a:graphic xmlns:a="http://schemas.openxmlformats.org/drawingml/2006/main">
                  <a:graphicData uri="http://schemas.microsoft.com/office/word/2010/wordprocessingShape">
                    <wps:wsp>
                      <wps:cNvSpPr/>
                      <wps:spPr>
                        <a:xfrm>
                          <a:off x="0" y="0"/>
                          <a:ext cx="5911850" cy="895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CECFBE3" id="Rechthoek 4" o:spid="_x0000_s1026" style="position:absolute;margin-left:0;margin-top:7.3pt;width:465.5pt;height:70.5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" filled="f" strokecolor="black [3213]" strokeweight="1pt">
                <w10:wrap anchorx="margin"/>
              </v:rect>
            </w:pict>
          </mc:Fallback>
        </mc:AlternateContent>
      </w:r>
    </w:p>
    <w:p w14:paraId="5B1CB1C6" w14:textId="77777777" w:rsidR="00AF7983" w:rsidRPr="00713D42" w:rsidRDefault="00AF7983" w:rsidP="00AF7983">
      <w:pPr>
        <w:rPr>
          <w:b/>
          <w:bCs/>
          <w:lang w:bidi="nl-BE"/>
        </w:rPr>
      </w:pPr>
    </w:p>
    <w:p w14:paraId="76DCE50C" w14:textId="77777777" w:rsidR="00AF7983" w:rsidRPr="00164BAB" w:rsidRDefault="00AF7983" w:rsidP="00AF7983">
      <w:pPr>
        <w:rPr>
          <w:lang w:bidi="nl-BE"/>
        </w:rPr>
      </w:pPr>
    </w:p>
    <w:p w14:paraId="134C01B0" w14:textId="77777777" w:rsidR="00AF7983" w:rsidRPr="00164BAB" w:rsidRDefault="00AF7983" w:rsidP="00AF7983">
      <w:pPr>
        <w:rPr>
          <w:lang w:bidi="nl-BE"/>
        </w:rPr>
      </w:pPr>
    </w:p>
    <w:p w14:paraId="6463BE58" w14:textId="77777777" w:rsidR="00AF7983" w:rsidRPr="00713D42" w:rsidRDefault="00AF7983" w:rsidP="00AF7983">
      <w:pPr>
        <w:rPr>
          <w:b/>
          <w:bCs/>
          <w:lang w:bidi="nl-BE"/>
        </w:rPr>
      </w:pPr>
      <w:r w:rsidRPr="00713D42">
        <w:rPr>
          <w:b/>
          <w:bCs/>
          <w:lang w:bidi="nl-BE"/>
        </w:rPr>
        <w:t>Contactpersoon (naam + functie):</w:t>
      </w:r>
    </w:p>
    <w:p w14:paraId="618A26F5" w14:textId="77777777" w:rsidR="00AF7983" w:rsidRDefault="00AF7983" w:rsidP="00AF7983">
      <w:pPr>
        <w:rPr>
          <w:lang w:bidi="nl-BE"/>
        </w:rPr>
      </w:pPr>
      <w:r>
        <w:rPr>
          <w:b/>
          <w:bCs/>
          <w:noProof/>
          <w:lang w:bidi="nl-BE"/>
        </w:rPr>
        <mc:AlternateContent>
          <mc:Choice Requires="wps">
            <w:drawing>
              <wp:anchor distT="0" distB="0" distL="114300" distR="114300" simplePos="0" relativeHeight="251661312" behindDoc="0" locked="0" layoutInCell="1" allowOverlap="1" wp14:anchorId="467DE6C6" wp14:editId="670B2320">
                <wp:simplePos x="0" y="0"/>
                <wp:positionH relativeFrom="margin">
                  <wp:align>left</wp:align>
                </wp:positionH>
                <wp:positionV relativeFrom="paragraph">
                  <wp:posOffset>126365</wp:posOffset>
                </wp:positionV>
                <wp:extent cx="5911850" cy="895350"/>
                <wp:effectExtent l="0" t="0" r="12700" b="19050"/>
                <wp:wrapNone/>
                <wp:docPr id="5" name="Rechthoek 5"/>
                <wp:cNvGraphicFramePr/>
                <a:graphic xmlns:a="http://schemas.openxmlformats.org/drawingml/2006/main">
                  <a:graphicData uri="http://schemas.microsoft.com/office/word/2010/wordprocessingShape">
                    <wps:wsp>
                      <wps:cNvSpPr/>
                      <wps:spPr>
                        <a:xfrm>
                          <a:off x="0" y="0"/>
                          <a:ext cx="5911850"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65944B5" id="Rechthoek 5" o:spid="_x0000_s1026" style="position:absolute;margin-left:0;margin-top:9.95pt;width:465.5pt;height:70.5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" filled="f" strokecolor="windowText" strokeweight="1pt">
                <w10:wrap anchorx="margin"/>
              </v:rect>
            </w:pict>
          </mc:Fallback>
        </mc:AlternateContent>
      </w:r>
    </w:p>
    <w:p w14:paraId="0C0581EA" w14:textId="77777777" w:rsidR="00AF7983" w:rsidRDefault="00AF7983" w:rsidP="00AF7983">
      <w:pPr>
        <w:rPr>
          <w:lang w:bidi="nl-BE"/>
        </w:rPr>
      </w:pPr>
    </w:p>
    <w:p w14:paraId="4A55999E" w14:textId="77777777" w:rsidR="00AF7983" w:rsidRPr="00713D42" w:rsidRDefault="00AF7983" w:rsidP="00AF7983">
      <w:pPr>
        <w:rPr>
          <w:lang w:bidi="nl-BE"/>
        </w:rPr>
      </w:pPr>
    </w:p>
    <w:p w14:paraId="50F3114C" w14:textId="77777777" w:rsidR="00AF7983" w:rsidRPr="00713D42" w:rsidRDefault="00AF7983" w:rsidP="00AF7983">
      <w:pPr>
        <w:rPr>
          <w:lang w:bidi="nl-BE"/>
        </w:rPr>
      </w:pPr>
    </w:p>
    <w:p w14:paraId="19BDB331" w14:textId="77777777" w:rsidR="00AF7983" w:rsidRPr="00713D42" w:rsidRDefault="00AF7983" w:rsidP="00AF7983">
      <w:pPr>
        <w:rPr>
          <w:b/>
          <w:bCs/>
          <w:lang w:bidi="nl-BE"/>
        </w:rPr>
      </w:pPr>
      <w:r w:rsidRPr="00713D42">
        <w:rPr>
          <w:b/>
          <w:bCs/>
          <w:lang w:bidi="nl-BE"/>
        </w:rPr>
        <w:t>Plaatsvervanger contactpersoon (naam + functie):</w:t>
      </w:r>
    </w:p>
    <w:p w14:paraId="1D9013A1" w14:textId="77777777" w:rsidR="00AF7983" w:rsidRDefault="00AF7983" w:rsidP="00AF7983">
      <w:pPr>
        <w:rPr>
          <w:lang w:bidi="nl-BE"/>
        </w:rPr>
      </w:pPr>
      <w:r>
        <w:rPr>
          <w:b/>
          <w:bCs/>
          <w:noProof/>
          <w:lang w:bidi="nl-BE"/>
        </w:rPr>
        <mc:AlternateContent>
          <mc:Choice Requires="wps">
            <w:drawing>
              <wp:anchor distT="0" distB="0" distL="114300" distR="114300" simplePos="0" relativeHeight="251662336" behindDoc="0" locked="0" layoutInCell="1" allowOverlap="1" wp14:anchorId="314F83BA" wp14:editId="527D4F22">
                <wp:simplePos x="0" y="0"/>
                <wp:positionH relativeFrom="margin">
                  <wp:align>left</wp:align>
                </wp:positionH>
                <wp:positionV relativeFrom="paragraph">
                  <wp:posOffset>94615</wp:posOffset>
                </wp:positionV>
                <wp:extent cx="5911850" cy="895350"/>
                <wp:effectExtent l="0" t="0" r="12700" b="19050"/>
                <wp:wrapNone/>
                <wp:docPr id="6" name="Rechthoek 6"/>
                <wp:cNvGraphicFramePr/>
                <a:graphic xmlns:a="http://schemas.openxmlformats.org/drawingml/2006/main">
                  <a:graphicData uri="http://schemas.microsoft.com/office/word/2010/wordprocessingShape">
                    <wps:wsp>
                      <wps:cNvSpPr/>
                      <wps:spPr>
                        <a:xfrm>
                          <a:off x="0" y="0"/>
                          <a:ext cx="5911850"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65F6C5D" id="Rechthoek 6" o:spid="_x0000_s1026" style="position:absolute;margin-left:0;margin-top:7.45pt;width:465.5pt;height:70.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" filled="f" strokecolor="windowText" strokeweight="1pt">
                <w10:wrap anchorx="margin"/>
              </v:rect>
            </w:pict>
          </mc:Fallback>
        </mc:AlternateContent>
      </w:r>
    </w:p>
    <w:p w14:paraId="3B4DBD23" w14:textId="77777777" w:rsidR="00AF7983" w:rsidRDefault="00AF7983" w:rsidP="00AF7983">
      <w:pPr>
        <w:rPr>
          <w:lang w:bidi="nl-BE"/>
        </w:rPr>
      </w:pPr>
    </w:p>
    <w:p w14:paraId="305DC3A7" w14:textId="77777777" w:rsidR="00AF7983" w:rsidRDefault="00AF7983" w:rsidP="00AF7983">
      <w:pPr>
        <w:rPr>
          <w:lang w:bidi="nl-BE"/>
        </w:rPr>
      </w:pPr>
    </w:p>
    <w:p w14:paraId="1827B2A4" w14:textId="77777777" w:rsidR="00AF7983" w:rsidRPr="00713D42" w:rsidRDefault="00AF7983" w:rsidP="00AF7983">
      <w:pPr>
        <w:rPr>
          <w:lang w:bidi="nl-BE"/>
        </w:rPr>
      </w:pPr>
    </w:p>
    <w:p w14:paraId="581703F5" w14:textId="77777777" w:rsidR="00AF7983" w:rsidRPr="00713D42" w:rsidRDefault="00AF7983" w:rsidP="00AF7983">
      <w:pPr>
        <w:rPr>
          <w:b/>
          <w:bCs/>
          <w:lang w:bidi="nl-BE"/>
        </w:rPr>
      </w:pPr>
      <w:r>
        <w:rPr>
          <w:b/>
          <w:bCs/>
          <w:lang w:bidi="nl-BE"/>
        </w:rPr>
        <w:t>Adres</w:t>
      </w:r>
      <w:r w:rsidRPr="00713D42">
        <w:rPr>
          <w:b/>
          <w:bCs/>
          <w:lang w:bidi="nl-BE"/>
        </w:rPr>
        <w:t xml:space="preserve"> contactpersoon:</w:t>
      </w:r>
    </w:p>
    <w:p w14:paraId="05FFBEDA" w14:textId="77777777" w:rsidR="00AF7983" w:rsidRDefault="00AF7983" w:rsidP="00AF7983">
      <w:pPr>
        <w:rPr>
          <w:lang w:bidi="nl-BE"/>
        </w:rPr>
      </w:pPr>
      <w:r>
        <w:rPr>
          <w:b/>
          <w:bCs/>
          <w:noProof/>
          <w:lang w:bidi="nl-BE"/>
        </w:rPr>
        <mc:AlternateContent>
          <mc:Choice Requires="wps">
            <w:drawing>
              <wp:anchor distT="0" distB="0" distL="114300" distR="114300" simplePos="0" relativeHeight="251663360" behindDoc="0" locked="0" layoutInCell="1" allowOverlap="1" wp14:anchorId="2C51C004" wp14:editId="57402C2C">
                <wp:simplePos x="0" y="0"/>
                <wp:positionH relativeFrom="margin">
                  <wp:align>left</wp:align>
                </wp:positionH>
                <wp:positionV relativeFrom="paragraph">
                  <wp:posOffset>87630</wp:posOffset>
                </wp:positionV>
                <wp:extent cx="5911850" cy="895350"/>
                <wp:effectExtent l="0" t="0" r="12700" b="19050"/>
                <wp:wrapNone/>
                <wp:docPr id="7" name="Rechthoek 7"/>
                <wp:cNvGraphicFramePr/>
                <a:graphic xmlns:a="http://schemas.openxmlformats.org/drawingml/2006/main">
                  <a:graphicData uri="http://schemas.microsoft.com/office/word/2010/wordprocessingShape">
                    <wps:wsp>
                      <wps:cNvSpPr/>
                      <wps:spPr>
                        <a:xfrm>
                          <a:off x="0" y="0"/>
                          <a:ext cx="5911850"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2FF3736" id="Rechthoek 7" o:spid="_x0000_s1026" style="position:absolute;margin-left:0;margin-top:6.9pt;width:465.5pt;height:70.5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" filled="f" strokecolor="windowText" strokeweight="1pt">
                <w10:wrap anchorx="margin"/>
              </v:rect>
            </w:pict>
          </mc:Fallback>
        </mc:AlternateContent>
      </w:r>
    </w:p>
    <w:p w14:paraId="3F495370" w14:textId="77777777" w:rsidR="00AF7983" w:rsidRDefault="00AF7983" w:rsidP="00AF7983">
      <w:pPr>
        <w:rPr>
          <w:lang w:bidi="nl-BE"/>
        </w:rPr>
      </w:pPr>
    </w:p>
    <w:p w14:paraId="7B12C9E6" w14:textId="77777777" w:rsidR="00AF7983" w:rsidRPr="00713D42" w:rsidRDefault="00AF7983" w:rsidP="00AF7983">
      <w:pPr>
        <w:rPr>
          <w:lang w:bidi="nl-BE"/>
        </w:rPr>
      </w:pPr>
    </w:p>
    <w:p w14:paraId="1AD87112" w14:textId="77777777" w:rsidR="00AF7983" w:rsidRPr="00713D42" w:rsidRDefault="00AF7983" w:rsidP="00AF7983">
      <w:pPr>
        <w:rPr>
          <w:lang w:bidi="nl-BE"/>
        </w:rPr>
      </w:pPr>
    </w:p>
    <w:p w14:paraId="558AC5CC" w14:textId="77777777" w:rsidR="00AF7983" w:rsidRDefault="00AF7983" w:rsidP="00AF7983">
      <w:pPr>
        <w:rPr>
          <w:b/>
          <w:bCs/>
          <w:lang w:bidi="nl-BE"/>
        </w:rPr>
      </w:pPr>
      <w:r w:rsidRPr="00713D42">
        <w:rPr>
          <w:b/>
          <w:bCs/>
          <w:lang w:bidi="nl-BE"/>
        </w:rPr>
        <w:t>Adres plaatsvervanger:</w:t>
      </w:r>
    </w:p>
    <w:p w14:paraId="47D30976" w14:textId="77777777" w:rsidR="00AF7983" w:rsidRDefault="00AF7983" w:rsidP="00AF7983">
      <w:pPr>
        <w:rPr>
          <w:b/>
          <w:bCs/>
          <w:lang w:bidi="nl-BE"/>
        </w:rPr>
      </w:pPr>
      <w:r>
        <w:rPr>
          <w:b/>
          <w:bCs/>
          <w:noProof/>
          <w:lang w:bidi="nl-BE"/>
        </w:rPr>
        <mc:AlternateContent>
          <mc:Choice Requires="wps">
            <w:drawing>
              <wp:anchor distT="0" distB="0" distL="114300" distR="114300" simplePos="0" relativeHeight="251664384" behindDoc="0" locked="0" layoutInCell="1" allowOverlap="1" wp14:anchorId="53EB8234" wp14:editId="0CEEE627">
                <wp:simplePos x="0" y="0"/>
                <wp:positionH relativeFrom="margin">
                  <wp:align>left</wp:align>
                </wp:positionH>
                <wp:positionV relativeFrom="paragraph">
                  <wp:posOffset>132080</wp:posOffset>
                </wp:positionV>
                <wp:extent cx="5911850" cy="895350"/>
                <wp:effectExtent l="0" t="0" r="12700" b="19050"/>
                <wp:wrapNone/>
                <wp:docPr id="8" name="Rechthoek 8"/>
                <wp:cNvGraphicFramePr/>
                <a:graphic xmlns:a="http://schemas.openxmlformats.org/drawingml/2006/main">
                  <a:graphicData uri="http://schemas.microsoft.com/office/word/2010/wordprocessingShape">
                    <wps:wsp>
                      <wps:cNvSpPr/>
                      <wps:spPr>
                        <a:xfrm>
                          <a:off x="0" y="0"/>
                          <a:ext cx="5911850"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416B41F" id="Rechthoek 8" o:spid="_x0000_s1026" style="position:absolute;margin-left:0;margin-top:10.4pt;width:465.5pt;height:70.5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" filled="f" strokecolor="windowText" strokeweight="1pt">
                <w10:wrap anchorx="margin"/>
              </v:rect>
            </w:pict>
          </mc:Fallback>
        </mc:AlternateContent>
      </w:r>
    </w:p>
    <w:p w14:paraId="061ED25B" w14:textId="77777777" w:rsidR="00AF7983" w:rsidRDefault="00AF7983" w:rsidP="00AF7983">
      <w:pPr>
        <w:rPr>
          <w:lang w:bidi="nl-BE"/>
        </w:rPr>
      </w:pPr>
    </w:p>
    <w:p w14:paraId="6778A268" w14:textId="77777777" w:rsidR="00AF7983" w:rsidRPr="00713D42" w:rsidRDefault="00AF7983" w:rsidP="00AF7983">
      <w:pPr>
        <w:rPr>
          <w:lang w:bidi="nl-BE"/>
        </w:rPr>
      </w:pPr>
    </w:p>
    <w:p w14:paraId="19FB5636" w14:textId="77777777" w:rsidR="00AF7983" w:rsidRPr="00713D42" w:rsidRDefault="00AF7983" w:rsidP="00AF7983">
      <w:pPr>
        <w:rPr>
          <w:lang w:bidi="nl-BE"/>
        </w:rPr>
      </w:pPr>
    </w:p>
    <w:p w14:paraId="75BB85C4" w14:textId="77777777" w:rsidR="00AF7983" w:rsidRDefault="00AF7983" w:rsidP="00AF7983">
      <w:pPr>
        <w:rPr>
          <w:b/>
          <w:bCs/>
          <w:lang w:bidi="nl-BE"/>
        </w:rPr>
      </w:pPr>
      <w:r w:rsidRPr="00713D42">
        <w:rPr>
          <w:b/>
          <w:bCs/>
          <w:lang w:bidi="nl-BE"/>
        </w:rPr>
        <w:t>Telefoon contactpersoon:</w:t>
      </w:r>
    </w:p>
    <w:p w14:paraId="3607B880" w14:textId="77777777" w:rsidR="00AF7983" w:rsidRDefault="00AF7983" w:rsidP="00AF7983">
      <w:pPr>
        <w:rPr>
          <w:b/>
          <w:bCs/>
          <w:lang w:bidi="nl-BE"/>
        </w:rPr>
      </w:pPr>
      <w:r>
        <w:rPr>
          <w:b/>
          <w:bCs/>
          <w:noProof/>
          <w:lang w:bidi="nl-BE"/>
        </w:rPr>
        <mc:AlternateContent>
          <mc:Choice Requires="wps">
            <w:drawing>
              <wp:anchor distT="0" distB="0" distL="114300" distR="114300" simplePos="0" relativeHeight="251665408" behindDoc="0" locked="0" layoutInCell="1" allowOverlap="1" wp14:anchorId="440010CD" wp14:editId="51916FDF">
                <wp:simplePos x="0" y="0"/>
                <wp:positionH relativeFrom="margin">
                  <wp:align>left</wp:align>
                </wp:positionH>
                <wp:positionV relativeFrom="paragraph">
                  <wp:posOffset>100330</wp:posOffset>
                </wp:positionV>
                <wp:extent cx="5911850" cy="895350"/>
                <wp:effectExtent l="0" t="0" r="12700" b="19050"/>
                <wp:wrapNone/>
                <wp:docPr id="9" name="Rechthoek 9"/>
                <wp:cNvGraphicFramePr/>
                <a:graphic xmlns:a="http://schemas.openxmlformats.org/drawingml/2006/main">
                  <a:graphicData uri="http://schemas.microsoft.com/office/word/2010/wordprocessingShape">
                    <wps:wsp>
                      <wps:cNvSpPr/>
                      <wps:spPr>
                        <a:xfrm>
                          <a:off x="0" y="0"/>
                          <a:ext cx="5911850"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C926F7F" id="Rechthoek 9" o:spid="_x0000_s1026" style="position:absolute;margin-left:0;margin-top:7.9pt;width:465.5pt;height:70.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" filled="f" strokecolor="windowText" strokeweight="1pt">
                <w10:wrap anchorx="margin"/>
              </v:rect>
            </w:pict>
          </mc:Fallback>
        </mc:AlternateContent>
      </w:r>
    </w:p>
    <w:p w14:paraId="613DC98F" w14:textId="77777777" w:rsidR="00AF7983" w:rsidRDefault="00AF7983" w:rsidP="00AF7983">
      <w:pPr>
        <w:rPr>
          <w:lang w:bidi="nl-BE"/>
        </w:rPr>
      </w:pPr>
    </w:p>
    <w:p w14:paraId="1A6A6298" w14:textId="77777777" w:rsidR="00AF7983" w:rsidRPr="00713D42" w:rsidRDefault="00AF7983" w:rsidP="00AF7983">
      <w:pPr>
        <w:rPr>
          <w:lang w:bidi="nl-BE"/>
        </w:rPr>
      </w:pPr>
    </w:p>
    <w:p w14:paraId="7E552D6B" w14:textId="77777777" w:rsidR="00AF7983" w:rsidRDefault="00AF7983" w:rsidP="00AF7983">
      <w:pPr>
        <w:rPr>
          <w:lang w:bidi="nl-BE"/>
        </w:rPr>
      </w:pPr>
    </w:p>
    <w:p w14:paraId="6D1715FD" w14:textId="77777777" w:rsidR="00AF7983" w:rsidRDefault="00AF7983" w:rsidP="00AF7983">
      <w:pPr>
        <w:rPr>
          <w:b/>
          <w:bCs/>
          <w:lang w:bidi="nl-BE"/>
        </w:rPr>
      </w:pPr>
      <w:r w:rsidRPr="00713D42">
        <w:rPr>
          <w:b/>
          <w:bCs/>
          <w:lang w:bidi="nl-BE"/>
        </w:rPr>
        <w:lastRenderedPageBreak/>
        <w:t xml:space="preserve">Telefoon plaatsvervanger: </w:t>
      </w:r>
    </w:p>
    <w:p w14:paraId="29B371CA" w14:textId="77777777" w:rsidR="00AF7983" w:rsidRDefault="00AF7983" w:rsidP="00AF7983">
      <w:pPr>
        <w:rPr>
          <w:b/>
          <w:bCs/>
          <w:lang w:bidi="nl-BE"/>
        </w:rPr>
      </w:pPr>
      <w:r>
        <w:rPr>
          <w:b/>
          <w:bCs/>
          <w:noProof/>
          <w:lang w:bidi="nl-BE"/>
        </w:rPr>
        <mc:AlternateContent>
          <mc:Choice Requires="wps">
            <w:drawing>
              <wp:anchor distT="0" distB="0" distL="114300" distR="114300" simplePos="0" relativeHeight="251666432" behindDoc="0" locked="0" layoutInCell="1" allowOverlap="1" wp14:anchorId="537DB153" wp14:editId="1808ABE6">
                <wp:simplePos x="0" y="0"/>
                <wp:positionH relativeFrom="margin">
                  <wp:align>left</wp:align>
                </wp:positionH>
                <wp:positionV relativeFrom="paragraph">
                  <wp:posOffset>106680</wp:posOffset>
                </wp:positionV>
                <wp:extent cx="5911850" cy="895350"/>
                <wp:effectExtent l="0" t="0" r="12700" b="19050"/>
                <wp:wrapNone/>
                <wp:docPr id="10" name="Rechthoek 10"/>
                <wp:cNvGraphicFramePr/>
                <a:graphic xmlns:a="http://schemas.openxmlformats.org/drawingml/2006/main">
                  <a:graphicData uri="http://schemas.microsoft.com/office/word/2010/wordprocessingShape">
                    <wps:wsp>
                      <wps:cNvSpPr/>
                      <wps:spPr>
                        <a:xfrm>
                          <a:off x="0" y="0"/>
                          <a:ext cx="5911850"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3297A17" id="Rechthoek 10" o:spid="_x0000_s1026" style="position:absolute;margin-left:0;margin-top:8.4pt;width:465.5pt;height:70.5pt;z-index:251666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" filled="f" strokecolor="windowText" strokeweight="1pt">
                <w10:wrap anchorx="margin"/>
              </v:rect>
            </w:pict>
          </mc:Fallback>
        </mc:AlternateContent>
      </w:r>
    </w:p>
    <w:p w14:paraId="642114FE" w14:textId="77777777" w:rsidR="00AF7983" w:rsidRDefault="00AF7983" w:rsidP="00AF7983">
      <w:pPr>
        <w:rPr>
          <w:lang w:bidi="nl-BE"/>
        </w:rPr>
      </w:pPr>
    </w:p>
    <w:p w14:paraId="642F4078" w14:textId="77777777" w:rsidR="00AF7983" w:rsidRPr="00713D42" w:rsidRDefault="00AF7983" w:rsidP="00AF7983">
      <w:pPr>
        <w:rPr>
          <w:lang w:bidi="nl-BE"/>
        </w:rPr>
      </w:pPr>
    </w:p>
    <w:p w14:paraId="03C92087" w14:textId="77777777" w:rsidR="00AF7983" w:rsidRPr="00713D42" w:rsidRDefault="00AF7983" w:rsidP="00AF7983">
      <w:pPr>
        <w:rPr>
          <w:lang w:bidi="nl-BE"/>
        </w:rPr>
      </w:pPr>
    </w:p>
    <w:p w14:paraId="060CE76D" w14:textId="77777777" w:rsidR="00AF7983" w:rsidRPr="00CE61E5" w:rsidRDefault="00AF7983" w:rsidP="00AF7983">
      <w:pPr>
        <w:rPr>
          <w:b/>
          <w:bCs/>
          <w:lang w:bidi="nl-BE"/>
        </w:rPr>
      </w:pPr>
      <w:r w:rsidRPr="00CE61E5">
        <w:rPr>
          <w:b/>
          <w:bCs/>
          <w:lang w:bidi="nl-BE"/>
        </w:rPr>
        <w:t>E-mail contactpersoon:</w:t>
      </w:r>
    </w:p>
    <w:p w14:paraId="3816FC17" w14:textId="77777777" w:rsidR="00AF7983" w:rsidRDefault="00AF7983" w:rsidP="00AF7983">
      <w:pPr>
        <w:rPr>
          <w:lang w:bidi="nl-BE"/>
        </w:rPr>
      </w:pPr>
      <w:r>
        <w:rPr>
          <w:b/>
          <w:bCs/>
          <w:noProof/>
          <w:lang w:bidi="nl-BE"/>
        </w:rPr>
        <mc:AlternateContent>
          <mc:Choice Requires="wps">
            <w:drawing>
              <wp:anchor distT="0" distB="0" distL="114300" distR="114300" simplePos="0" relativeHeight="251668480" behindDoc="0" locked="0" layoutInCell="1" allowOverlap="1" wp14:anchorId="77D40721" wp14:editId="1C227E04">
                <wp:simplePos x="0" y="0"/>
                <wp:positionH relativeFrom="margin">
                  <wp:align>left</wp:align>
                </wp:positionH>
                <wp:positionV relativeFrom="paragraph">
                  <wp:posOffset>81915</wp:posOffset>
                </wp:positionV>
                <wp:extent cx="5911850" cy="895350"/>
                <wp:effectExtent l="0" t="0" r="12700" b="19050"/>
                <wp:wrapNone/>
                <wp:docPr id="13" name="Rechthoek 13"/>
                <wp:cNvGraphicFramePr/>
                <a:graphic xmlns:a="http://schemas.openxmlformats.org/drawingml/2006/main">
                  <a:graphicData uri="http://schemas.microsoft.com/office/word/2010/wordprocessingShape">
                    <wps:wsp>
                      <wps:cNvSpPr/>
                      <wps:spPr>
                        <a:xfrm>
                          <a:off x="0" y="0"/>
                          <a:ext cx="5911850"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BAD09C5" id="Rechthoek 13" o:spid="_x0000_s1026" style="position:absolute;margin-left:0;margin-top:6.45pt;width:465.5pt;height:70.5pt;z-index:2516684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" filled="f" strokecolor="windowText" strokeweight="1pt">
                <w10:wrap anchorx="margin"/>
              </v:rect>
            </w:pict>
          </mc:Fallback>
        </mc:AlternateContent>
      </w:r>
    </w:p>
    <w:p w14:paraId="64D1E0BC" w14:textId="77777777" w:rsidR="00AF7983" w:rsidRPr="00CE61E5" w:rsidRDefault="00AF7983" w:rsidP="00AF7983">
      <w:pPr>
        <w:rPr>
          <w:lang w:bidi="nl-BE"/>
        </w:rPr>
      </w:pPr>
    </w:p>
    <w:p w14:paraId="62A77917" w14:textId="77777777" w:rsidR="00AF7983" w:rsidRPr="00CE61E5" w:rsidRDefault="00AF7983" w:rsidP="00AF7983">
      <w:pPr>
        <w:rPr>
          <w:lang w:bidi="nl-BE"/>
        </w:rPr>
      </w:pPr>
    </w:p>
    <w:p w14:paraId="4DDD5DAB" w14:textId="77777777" w:rsidR="00AF7983" w:rsidRPr="00CE61E5" w:rsidRDefault="00AF7983" w:rsidP="00AF7983">
      <w:pPr>
        <w:rPr>
          <w:lang w:bidi="nl-BE"/>
        </w:rPr>
      </w:pPr>
    </w:p>
    <w:p w14:paraId="2FEB9EA1" w14:textId="77777777" w:rsidR="00AF7983" w:rsidRPr="00CE61E5" w:rsidRDefault="00AF7983" w:rsidP="00AF7983">
      <w:pPr>
        <w:rPr>
          <w:b/>
          <w:bCs/>
          <w:lang w:bidi="nl-BE"/>
        </w:rPr>
      </w:pPr>
      <w:r w:rsidRPr="00CE61E5">
        <w:rPr>
          <w:b/>
          <w:bCs/>
          <w:lang w:bidi="nl-BE"/>
        </w:rPr>
        <w:t xml:space="preserve">E-mail plaatsvervanger: </w:t>
      </w:r>
    </w:p>
    <w:p w14:paraId="7D3156BC" w14:textId="77777777" w:rsidR="00AF7983" w:rsidRDefault="00AF7983" w:rsidP="00AF7983">
      <w:pPr>
        <w:rPr>
          <w:lang w:bidi="nl-BE"/>
        </w:rPr>
      </w:pPr>
      <w:r>
        <w:rPr>
          <w:b/>
          <w:bCs/>
          <w:noProof/>
          <w:lang w:bidi="nl-BE"/>
        </w:rPr>
        <mc:AlternateContent>
          <mc:Choice Requires="wps">
            <w:drawing>
              <wp:anchor distT="0" distB="0" distL="114300" distR="114300" simplePos="0" relativeHeight="251669504" behindDoc="0" locked="0" layoutInCell="1" allowOverlap="1" wp14:anchorId="72493132" wp14:editId="7CF151E2">
                <wp:simplePos x="0" y="0"/>
                <wp:positionH relativeFrom="margin">
                  <wp:align>left</wp:align>
                </wp:positionH>
                <wp:positionV relativeFrom="paragraph">
                  <wp:posOffset>100965</wp:posOffset>
                </wp:positionV>
                <wp:extent cx="5911850" cy="895350"/>
                <wp:effectExtent l="0" t="0" r="12700" b="19050"/>
                <wp:wrapNone/>
                <wp:docPr id="14" name="Rechthoek 14"/>
                <wp:cNvGraphicFramePr/>
                <a:graphic xmlns:a="http://schemas.openxmlformats.org/drawingml/2006/main">
                  <a:graphicData uri="http://schemas.microsoft.com/office/word/2010/wordprocessingShape">
                    <wps:wsp>
                      <wps:cNvSpPr/>
                      <wps:spPr>
                        <a:xfrm>
                          <a:off x="0" y="0"/>
                          <a:ext cx="5911850"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86690F2" id="Rechthoek 14" o:spid="_x0000_s1026" style="position:absolute;margin-left:0;margin-top:7.95pt;width:465.5pt;height:70.5pt;z-index:2516695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" filled="f" strokecolor="windowText" strokeweight="1pt">
                <w10:wrap anchorx="margin"/>
              </v:rect>
            </w:pict>
          </mc:Fallback>
        </mc:AlternateContent>
      </w:r>
    </w:p>
    <w:p w14:paraId="68D958BD" w14:textId="77777777" w:rsidR="00AF7983" w:rsidRDefault="00AF7983" w:rsidP="00AF7983">
      <w:pPr>
        <w:rPr>
          <w:lang w:bidi="nl-BE"/>
        </w:rPr>
      </w:pPr>
    </w:p>
    <w:p w14:paraId="752E40F8" w14:textId="77777777" w:rsidR="00AF7983" w:rsidRPr="00CE61E5" w:rsidRDefault="00AF7983" w:rsidP="00AF7983">
      <w:pPr>
        <w:rPr>
          <w:lang w:bidi="nl-BE"/>
        </w:rPr>
      </w:pPr>
    </w:p>
    <w:p w14:paraId="0A7F6308" w14:textId="77777777" w:rsidR="00AF7983" w:rsidRPr="00CE61E5" w:rsidRDefault="00AF7983" w:rsidP="00AF7983">
      <w:pPr>
        <w:rPr>
          <w:lang w:bidi="nl-BE"/>
        </w:rPr>
      </w:pPr>
    </w:p>
    <w:p w14:paraId="6C9C8F92" w14:textId="77777777" w:rsidR="00DB32A3" w:rsidRDefault="00DB32A3" w:rsidP="00AF7983">
      <w:pPr>
        <w:rPr>
          <w:b/>
          <w:bCs/>
          <w:lang w:bidi="nl-BE"/>
        </w:rPr>
      </w:pPr>
    </w:p>
    <w:p w14:paraId="5EFC1F32" w14:textId="3C06D169" w:rsidR="00AF7983" w:rsidRPr="00CE61E5" w:rsidRDefault="00AF7983" w:rsidP="00AF7983">
      <w:pPr>
        <w:rPr>
          <w:b/>
          <w:bCs/>
          <w:lang w:bidi="nl-BE"/>
        </w:rPr>
      </w:pPr>
      <w:r w:rsidRPr="00CE61E5">
        <w:rPr>
          <w:b/>
          <w:bCs/>
          <w:lang w:bidi="nl-BE"/>
        </w:rPr>
        <w:t>Website (indien voorhanden):</w:t>
      </w:r>
    </w:p>
    <w:p w14:paraId="0945B05C" w14:textId="77777777" w:rsidR="00AF7983" w:rsidRDefault="00AF7983" w:rsidP="00AF7983">
      <w:pPr>
        <w:rPr>
          <w:lang w:bidi="nl-BE"/>
        </w:rPr>
      </w:pPr>
      <w:r>
        <w:rPr>
          <w:b/>
          <w:bCs/>
          <w:noProof/>
          <w:lang w:bidi="nl-BE"/>
        </w:rPr>
        <mc:AlternateContent>
          <mc:Choice Requires="wps">
            <w:drawing>
              <wp:anchor distT="0" distB="0" distL="114300" distR="114300" simplePos="0" relativeHeight="251670528" behindDoc="0" locked="0" layoutInCell="1" allowOverlap="1" wp14:anchorId="50DF3BB8" wp14:editId="1F02DBFC">
                <wp:simplePos x="0" y="0"/>
                <wp:positionH relativeFrom="margin">
                  <wp:align>left</wp:align>
                </wp:positionH>
                <wp:positionV relativeFrom="paragraph">
                  <wp:posOffset>76200</wp:posOffset>
                </wp:positionV>
                <wp:extent cx="5911850" cy="895350"/>
                <wp:effectExtent l="0" t="0" r="12700" b="19050"/>
                <wp:wrapNone/>
                <wp:docPr id="15" name="Rechthoek 15"/>
                <wp:cNvGraphicFramePr/>
                <a:graphic xmlns:a="http://schemas.openxmlformats.org/drawingml/2006/main">
                  <a:graphicData uri="http://schemas.microsoft.com/office/word/2010/wordprocessingShape">
                    <wps:wsp>
                      <wps:cNvSpPr/>
                      <wps:spPr>
                        <a:xfrm>
                          <a:off x="0" y="0"/>
                          <a:ext cx="5911850"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B73FD1B" id="Rechthoek 15" o:spid="_x0000_s1026" style="position:absolute;margin-left:0;margin-top:6pt;width:465.5pt;height:70.5pt;z-index:2516705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" filled="f" strokecolor="windowText" strokeweight="1pt">
                <w10:wrap anchorx="margin"/>
              </v:rect>
            </w:pict>
          </mc:Fallback>
        </mc:AlternateContent>
      </w:r>
    </w:p>
    <w:p w14:paraId="518B822D" w14:textId="77777777" w:rsidR="00AF7983" w:rsidRPr="00CE61E5" w:rsidRDefault="00AF7983" w:rsidP="00AF7983">
      <w:pPr>
        <w:rPr>
          <w:lang w:bidi="nl-BE"/>
        </w:rPr>
      </w:pPr>
    </w:p>
    <w:p w14:paraId="700DE07F" w14:textId="77777777" w:rsidR="00AF7983" w:rsidRPr="00CE61E5" w:rsidRDefault="00AF7983" w:rsidP="00AF7983">
      <w:pPr>
        <w:rPr>
          <w:lang w:bidi="nl-BE"/>
        </w:rPr>
      </w:pPr>
    </w:p>
    <w:p w14:paraId="5F6A5468" w14:textId="77777777" w:rsidR="00AF7983" w:rsidRPr="00CE61E5" w:rsidRDefault="00AF7983" w:rsidP="00AF7983">
      <w:pPr>
        <w:rPr>
          <w:lang w:bidi="nl-BE"/>
        </w:rPr>
      </w:pPr>
    </w:p>
    <w:p w14:paraId="0D3505C2" w14:textId="77777777" w:rsidR="00AF7983" w:rsidRPr="00CE61E5" w:rsidRDefault="00AF7983" w:rsidP="00AF7983">
      <w:pPr>
        <w:rPr>
          <w:lang w:bidi="nl-BE"/>
        </w:rPr>
      </w:pPr>
    </w:p>
    <w:p w14:paraId="462A8D23" w14:textId="77777777" w:rsidR="00AF7983" w:rsidRPr="00CE61E5" w:rsidRDefault="00AF7983" w:rsidP="00AF7983">
      <w:pPr>
        <w:rPr>
          <w:lang w:bidi="nl-BE"/>
        </w:rPr>
      </w:pPr>
    </w:p>
    <w:p w14:paraId="69755140" w14:textId="77777777" w:rsidR="00AF7983" w:rsidRPr="00CE61E5" w:rsidRDefault="00AF7983" w:rsidP="00AF7983">
      <w:pPr>
        <w:rPr>
          <w:lang w:bidi="nl-BE"/>
        </w:rPr>
      </w:pPr>
    </w:p>
    <w:p w14:paraId="54BB06C6" w14:textId="77777777" w:rsidR="00AF7983" w:rsidRDefault="00AF7983" w:rsidP="00AF7983">
      <w:pPr>
        <w:rPr>
          <w:lang w:bidi="nl-BE"/>
        </w:rPr>
      </w:pPr>
    </w:p>
    <w:p w14:paraId="25FFC3CE" w14:textId="77777777" w:rsidR="00AF7983" w:rsidRDefault="00AF7983" w:rsidP="00AF7983">
      <w:pPr>
        <w:rPr>
          <w:lang w:bidi="nl-BE"/>
        </w:rPr>
      </w:pPr>
    </w:p>
    <w:p w14:paraId="60078290" w14:textId="77777777" w:rsidR="00AF7983" w:rsidRDefault="00AF7983" w:rsidP="00AF7983">
      <w:pPr>
        <w:rPr>
          <w:lang w:bidi="nl-BE"/>
        </w:rPr>
      </w:pPr>
    </w:p>
    <w:p w14:paraId="1B28A827" w14:textId="77777777" w:rsidR="00AF7983" w:rsidRDefault="00AF7983" w:rsidP="00AF7983">
      <w:pPr>
        <w:rPr>
          <w:lang w:bidi="nl-BE"/>
        </w:rPr>
      </w:pPr>
    </w:p>
    <w:p w14:paraId="01C7B1D8" w14:textId="77777777" w:rsidR="00AF7983" w:rsidRDefault="00AF7983" w:rsidP="00AF7983">
      <w:pPr>
        <w:rPr>
          <w:lang w:bidi="nl-BE"/>
        </w:rPr>
      </w:pPr>
    </w:p>
    <w:p w14:paraId="64FE5E7E" w14:textId="77777777" w:rsidR="00AF7983" w:rsidRDefault="00AF7983" w:rsidP="00AF7983">
      <w:pPr>
        <w:rPr>
          <w:lang w:bidi="nl-BE"/>
        </w:rPr>
      </w:pPr>
    </w:p>
    <w:p w14:paraId="0D7BFC5E" w14:textId="77777777" w:rsidR="00AF7983" w:rsidRDefault="00AF7983" w:rsidP="00AF7983">
      <w:pPr>
        <w:rPr>
          <w:lang w:bidi="nl-BE"/>
        </w:rPr>
      </w:pPr>
    </w:p>
    <w:p w14:paraId="1270BD69" w14:textId="77777777" w:rsidR="00AF7983" w:rsidRPr="00CE61E5" w:rsidRDefault="00AF7983" w:rsidP="00AF7983">
      <w:pPr>
        <w:pStyle w:val="Lijstalinea"/>
        <w:numPr>
          <w:ilvl w:val="0"/>
          <w:numId w:val="33"/>
        </w:numPr>
        <w:tabs>
          <w:tab w:val="left" w:pos="0"/>
        </w:tabs>
        <w:snapToGrid w:val="0"/>
        <w:spacing w:after="0" w:line="276" w:lineRule="auto"/>
        <w:contextualSpacing w:val="0"/>
        <w:jc w:val="both"/>
        <w:rPr>
          <w:b/>
          <w:bCs/>
          <w:u w:val="single"/>
          <w:lang w:bidi="nl-BE"/>
        </w:rPr>
      </w:pPr>
      <w:bookmarkStart w:id="18" w:name="_Hlk74304217"/>
      <w:r>
        <w:rPr>
          <w:b/>
          <w:bCs/>
          <w:u w:val="single"/>
          <w:lang w:bidi="nl-BE"/>
        </w:rPr>
        <w:lastRenderedPageBreak/>
        <w:t>Uitsluitingsgronden: v</w:t>
      </w:r>
      <w:r w:rsidRPr="00CE61E5">
        <w:rPr>
          <w:b/>
          <w:bCs/>
          <w:u w:val="single"/>
          <w:lang w:bidi="nl-BE"/>
        </w:rPr>
        <w:t>erklaring op eer</w:t>
      </w:r>
    </w:p>
    <w:bookmarkEnd w:id="18"/>
    <w:p w14:paraId="0A1F207E" w14:textId="77777777" w:rsidR="00AF7983" w:rsidRDefault="00AF7983" w:rsidP="00AF7983">
      <w:pPr>
        <w:rPr>
          <w:lang w:bidi="nl-BE"/>
        </w:rPr>
      </w:pPr>
    </w:p>
    <w:p w14:paraId="672E2FDA" w14:textId="77777777" w:rsidR="00AF7983" w:rsidRPr="00CE61E5" w:rsidRDefault="00AF7983" w:rsidP="00AF7983">
      <w:pPr>
        <w:rPr>
          <w:b/>
          <w:bCs/>
          <w:lang w:bidi="nl-BE"/>
        </w:rPr>
      </w:pPr>
      <w:r w:rsidRPr="00CE61E5">
        <w:rPr>
          <w:b/>
          <w:bCs/>
          <w:lang w:bidi="nl-BE"/>
        </w:rPr>
        <w:t>Met betrekking tot de verplichte uitzonderingsgronden:</w:t>
      </w:r>
    </w:p>
    <w:p w14:paraId="71EEB33B" w14:textId="77777777" w:rsidR="00AF7983" w:rsidRDefault="00AF7983" w:rsidP="00AF7983">
      <w:pPr>
        <w:rPr>
          <w:lang w:bidi="nl-BE"/>
        </w:rPr>
      </w:pPr>
      <w:r>
        <w:rPr>
          <w:lang w:bidi="nl-BE"/>
        </w:rPr>
        <w:t xml:space="preserve">Door het ondertekenen van onderhavig formulier verklaart de kandidaat zich </w:t>
      </w:r>
      <w:r w:rsidRPr="00CE61E5">
        <w:rPr>
          <w:b/>
          <w:bCs/>
          <w:lang w:bidi="nl-BE"/>
        </w:rPr>
        <w:t>NIET</w:t>
      </w:r>
      <w:r>
        <w:rPr>
          <w:lang w:bidi="nl-BE"/>
        </w:rPr>
        <w:t xml:space="preserve"> in één van de verplichte uitzonderingsgronden te bevinden, zoals weergegeven in het marktraadplegingsdossier. </w:t>
      </w:r>
    </w:p>
    <w:p w14:paraId="69F7B753" w14:textId="77777777" w:rsidR="00AF7983" w:rsidRPr="00CE61E5" w:rsidRDefault="00AF7983" w:rsidP="00AF7983">
      <w:pPr>
        <w:rPr>
          <w:b/>
          <w:bCs/>
          <w:lang w:bidi="nl-BE"/>
        </w:rPr>
      </w:pPr>
      <w:r w:rsidRPr="00CE61E5">
        <w:rPr>
          <w:b/>
          <w:bCs/>
          <w:lang w:bidi="nl-BE"/>
        </w:rPr>
        <w:t>Met betrekking tot de facultatieve uitzonderingsgronden:</w:t>
      </w:r>
    </w:p>
    <w:p w14:paraId="5F40D553" w14:textId="77777777" w:rsidR="00AF7983" w:rsidRDefault="00AF7983" w:rsidP="00AF7983">
      <w:pPr>
        <w:rPr>
          <w:lang w:bidi="nl-BE"/>
        </w:rPr>
      </w:pPr>
      <w:r>
        <w:rPr>
          <w:lang w:bidi="nl-BE"/>
        </w:rPr>
        <w:t>Vink aan wat van toepassing is.</w:t>
      </w:r>
    </w:p>
    <w:p w14:paraId="4896EA78" w14:textId="77777777" w:rsidR="00AF7983" w:rsidRDefault="00AF7983" w:rsidP="00AF7983">
      <w:pPr>
        <w:rPr>
          <w:lang w:bidi="nl-BE"/>
        </w:rPr>
      </w:pPr>
      <w:r>
        <w:rPr>
          <w:noProof/>
          <w:lang w:bidi="nl-BE"/>
        </w:rPr>
        <mc:AlternateContent>
          <mc:Choice Requires="wps">
            <w:drawing>
              <wp:anchor distT="0" distB="0" distL="114300" distR="114300" simplePos="0" relativeHeight="251671552" behindDoc="0" locked="0" layoutInCell="1" allowOverlap="1" wp14:anchorId="4BBE19BA" wp14:editId="56EDE3D6">
                <wp:simplePos x="0" y="0"/>
                <wp:positionH relativeFrom="margin">
                  <wp:align>left</wp:align>
                </wp:positionH>
                <wp:positionV relativeFrom="paragraph">
                  <wp:posOffset>8255</wp:posOffset>
                </wp:positionV>
                <wp:extent cx="158750" cy="177800"/>
                <wp:effectExtent l="0" t="0" r="12700" b="12700"/>
                <wp:wrapNone/>
                <wp:docPr id="17" name="Rechthoek 17"/>
                <wp:cNvGraphicFramePr/>
                <a:graphic xmlns:a="http://schemas.openxmlformats.org/drawingml/2006/main">
                  <a:graphicData uri="http://schemas.microsoft.com/office/word/2010/wordprocessingShape">
                    <wps:wsp>
                      <wps:cNvSpPr/>
                      <wps:spPr>
                        <a:xfrm>
                          <a:off x="0" y="0"/>
                          <a:ext cx="1587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19035E9" id="Rechthoek 17" o:spid="_x0000_s1026" style="position:absolute;margin-left:0;margin-top:.65pt;width:12.5pt;height:14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" filled="f" strokecolor="black [3213]" strokeweight="1pt">
                <w10:wrap anchorx="margin"/>
              </v:rect>
            </w:pict>
          </mc:Fallback>
        </mc:AlternateContent>
      </w:r>
      <w:r>
        <w:rPr>
          <w:lang w:bidi="nl-BE"/>
        </w:rPr>
        <w:t xml:space="preserve">        Door het ondertekenen van onderhavig formulier verklaart de kandidaat zich </w:t>
      </w:r>
      <w:r w:rsidRPr="00CE61E5">
        <w:rPr>
          <w:b/>
          <w:bCs/>
          <w:lang w:bidi="nl-BE"/>
        </w:rPr>
        <w:t>NIET</w:t>
      </w:r>
      <w:r>
        <w:rPr>
          <w:lang w:bidi="nl-BE"/>
        </w:rPr>
        <w:t xml:space="preserve"> in één van de facultatieve uitzonderingsgronden te bevinden zoals weergegeven in het marktraadplegingsdossier. </w:t>
      </w:r>
    </w:p>
    <w:p w14:paraId="60ADD0C3" w14:textId="77777777" w:rsidR="00AF7983" w:rsidRDefault="00AF7983" w:rsidP="00AF7983">
      <w:pPr>
        <w:rPr>
          <w:lang w:bidi="nl-BE"/>
        </w:rPr>
      </w:pPr>
    </w:p>
    <w:p w14:paraId="072EBA83" w14:textId="77777777" w:rsidR="00AF7983" w:rsidRDefault="00AF7983" w:rsidP="00AF7983">
      <w:pPr>
        <w:rPr>
          <w:lang w:bidi="nl-BE"/>
        </w:rPr>
      </w:pPr>
      <w:r>
        <w:rPr>
          <w:noProof/>
          <w:lang w:bidi="nl-BE"/>
        </w:rPr>
        <mc:AlternateContent>
          <mc:Choice Requires="wps">
            <w:drawing>
              <wp:anchor distT="0" distB="0" distL="114300" distR="114300" simplePos="0" relativeHeight="251672576" behindDoc="0" locked="0" layoutInCell="1" allowOverlap="1" wp14:anchorId="7F4A7ED3" wp14:editId="67F06F0B">
                <wp:simplePos x="0" y="0"/>
                <wp:positionH relativeFrom="margin">
                  <wp:posOffset>0</wp:posOffset>
                </wp:positionH>
                <wp:positionV relativeFrom="paragraph">
                  <wp:posOffset>0</wp:posOffset>
                </wp:positionV>
                <wp:extent cx="158750" cy="177800"/>
                <wp:effectExtent l="0" t="0" r="12700" b="12700"/>
                <wp:wrapNone/>
                <wp:docPr id="18" name="Rechthoek 18"/>
                <wp:cNvGraphicFramePr/>
                <a:graphic xmlns:a="http://schemas.openxmlformats.org/drawingml/2006/main">
                  <a:graphicData uri="http://schemas.microsoft.com/office/word/2010/wordprocessingShape">
                    <wps:wsp>
                      <wps:cNvSpPr/>
                      <wps:spPr>
                        <a:xfrm>
                          <a:off x="0" y="0"/>
                          <a:ext cx="158750" cy="17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29197EE" id="Rechthoek 18" o:spid="_x0000_s1026" style="position:absolute;margin-left:0;margin-top:0;width:12.5pt;height:14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" filled="f" strokecolor="windowText" strokeweight="1pt">
                <w10:wrap anchorx="margin"/>
              </v:rect>
            </w:pict>
          </mc:Fallback>
        </mc:AlternateContent>
      </w:r>
      <w:r>
        <w:rPr>
          <w:lang w:bidi="nl-BE"/>
        </w:rPr>
        <w:t xml:space="preserve">        De kandidaat verklaart zich in één of meer van de facultatieve uitzonderingsgronden te bevinden en geeft hieromtrent de volgende informatie te kennen:</w:t>
      </w:r>
    </w:p>
    <w:p w14:paraId="26B5D5C2" w14:textId="77777777" w:rsidR="00AF7983" w:rsidRDefault="00AF7983" w:rsidP="00AF7983">
      <w:pPr>
        <w:rPr>
          <w:lang w:bidi="nl-BE"/>
        </w:rPr>
      </w:pPr>
      <w:r>
        <w:rPr>
          <w:b/>
          <w:bCs/>
          <w:noProof/>
          <w:lang w:bidi="nl-BE"/>
        </w:rPr>
        <mc:AlternateContent>
          <mc:Choice Requires="wps">
            <w:drawing>
              <wp:anchor distT="0" distB="0" distL="114300" distR="114300" simplePos="0" relativeHeight="251673600" behindDoc="0" locked="0" layoutInCell="1" allowOverlap="1" wp14:anchorId="0DE0E5B8" wp14:editId="4AD6D5E1">
                <wp:simplePos x="0" y="0"/>
                <wp:positionH relativeFrom="margin">
                  <wp:align>left</wp:align>
                </wp:positionH>
                <wp:positionV relativeFrom="paragraph">
                  <wp:posOffset>196215</wp:posOffset>
                </wp:positionV>
                <wp:extent cx="5768340" cy="5429250"/>
                <wp:effectExtent l="0" t="0" r="22860" b="19050"/>
                <wp:wrapNone/>
                <wp:docPr id="19" name="Rechthoek 19"/>
                <wp:cNvGraphicFramePr/>
                <a:graphic xmlns:a="http://schemas.openxmlformats.org/drawingml/2006/main">
                  <a:graphicData uri="http://schemas.microsoft.com/office/word/2010/wordprocessingShape">
                    <wps:wsp>
                      <wps:cNvSpPr/>
                      <wps:spPr>
                        <a:xfrm>
                          <a:off x="0" y="0"/>
                          <a:ext cx="5768340" cy="5429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525B2DF" id="Rechthoek 19" o:spid="_x0000_s1026" style="position:absolute;margin-left:0;margin-top:15.45pt;width:454.2pt;height:42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" filled="f" strokecolor="windowText" strokeweight="1pt">
                <w10:wrap anchorx="margin"/>
              </v:rect>
            </w:pict>
          </mc:Fallback>
        </mc:AlternateContent>
      </w:r>
    </w:p>
    <w:p w14:paraId="28D646B9" w14:textId="77777777" w:rsidR="00AF7983" w:rsidRDefault="00AF7983" w:rsidP="00AF7983">
      <w:pPr>
        <w:rPr>
          <w:lang w:bidi="nl-BE"/>
        </w:rPr>
      </w:pPr>
    </w:p>
    <w:p w14:paraId="3F63F97B" w14:textId="77777777" w:rsidR="00AF7983" w:rsidRPr="00CE61E5" w:rsidRDefault="00AF7983" w:rsidP="00AF7983">
      <w:pPr>
        <w:rPr>
          <w:lang w:bidi="nl-BE"/>
        </w:rPr>
      </w:pPr>
    </w:p>
    <w:p w14:paraId="7966A817" w14:textId="77777777" w:rsidR="00AF7983" w:rsidRPr="00CE61E5" w:rsidRDefault="00AF7983" w:rsidP="00AF7983">
      <w:pPr>
        <w:rPr>
          <w:lang w:bidi="nl-BE"/>
        </w:rPr>
      </w:pPr>
    </w:p>
    <w:p w14:paraId="724B7456" w14:textId="77777777" w:rsidR="00AF7983" w:rsidRPr="00CE61E5" w:rsidRDefault="00AF7983" w:rsidP="00AF7983">
      <w:pPr>
        <w:rPr>
          <w:lang w:bidi="nl-BE"/>
        </w:rPr>
      </w:pPr>
    </w:p>
    <w:p w14:paraId="53BAFC5B" w14:textId="77777777" w:rsidR="00AF7983" w:rsidRPr="00CE61E5" w:rsidRDefault="00AF7983" w:rsidP="00AF7983">
      <w:pPr>
        <w:rPr>
          <w:lang w:bidi="nl-BE"/>
        </w:rPr>
      </w:pPr>
    </w:p>
    <w:p w14:paraId="4770054D" w14:textId="77777777" w:rsidR="00AF7983" w:rsidRPr="00CE61E5" w:rsidRDefault="00AF7983" w:rsidP="00AF7983">
      <w:pPr>
        <w:rPr>
          <w:lang w:bidi="nl-BE"/>
        </w:rPr>
      </w:pPr>
    </w:p>
    <w:p w14:paraId="2F88376F" w14:textId="77777777" w:rsidR="00AF7983" w:rsidRPr="00CE61E5" w:rsidRDefault="00AF7983" w:rsidP="00AF7983">
      <w:pPr>
        <w:rPr>
          <w:lang w:bidi="nl-BE"/>
        </w:rPr>
      </w:pPr>
    </w:p>
    <w:p w14:paraId="17C37CB6" w14:textId="77777777" w:rsidR="00AF7983" w:rsidRPr="00CE61E5" w:rsidRDefault="00AF7983" w:rsidP="00AF7983">
      <w:pPr>
        <w:rPr>
          <w:lang w:bidi="nl-BE"/>
        </w:rPr>
      </w:pPr>
    </w:p>
    <w:p w14:paraId="41940E5C" w14:textId="77777777" w:rsidR="00AF7983" w:rsidRPr="00CE61E5" w:rsidRDefault="00AF7983" w:rsidP="00AF7983">
      <w:pPr>
        <w:rPr>
          <w:lang w:bidi="nl-BE"/>
        </w:rPr>
      </w:pPr>
    </w:p>
    <w:p w14:paraId="67F7BAC2" w14:textId="77777777" w:rsidR="00AF7983" w:rsidRPr="00CE61E5" w:rsidRDefault="00AF7983" w:rsidP="00AF7983">
      <w:pPr>
        <w:rPr>
          <w:lang w:bidi="nl-BE"/>
        </w:rPr>
      </w:pPr>
    </w:p>
    <w:p w14:paraId="25C48E6D" w14:textId="4DAC0467" w:rsidR="00AF7983" w:rsidRDefault="00AF7983" w:rsidP="00AF7983">
      <w:pPr>
        <w:rPr>
          <w:lang w:bidi="nl-BE"/>
        </w:rPr>
      </w:pPr>
    </w:p>
    <w:p w14:paraId="5B31B550" w14:textId="1D05AC5C" w:rsidR="00666685" w:rsidRDefault="00666685" w:rsidP="00AF7983">
      <w:pPr>
        <w:rPr>
          <w:lang w:bidi="nl-BE"/>
        </w:rPr>
      </w:pPr>
    </w:p>
    <w:p w14:paraId="7DB20748" w14:textId="0704453E" w:rsidR="00666685" w:rsidRDefault="00666685" w:rsidP="00AF7983">
      <w:pPr>
        <w:rPr>
          <w:lang w:bidi="nl-BE"/>
        </w:rPr>
      </w:pPr>
    </w:p>
    <w:p w14:paraId="49E11944" w14:textId="5B9312F4" w:rsidR="00752A90" w:rsidRDefault="00752A90" w:rsidP="00AF7983">
      <w:pPr>
        <w:rPr>
          <w:lang w:bidi="nl-BE"/>
        </w:rPr>
      </w:pPr>
    </w:p>
    <w:p w14:paraId="344AFEE5" w14:textId="3C217261" w:rsidR="00752A90" w:rsidRDefault="00752A90" w:rsidP="00AF7983">
      <w:pPr>
        <w:rPr>
          <w:lang w:bidi="nl-BE"/>
        </w:rPr>
      </w:pPr>
    </w:p>
    <w:p w14:paraId="6A2DCF3F" w14:textId="7A74A62F" w:rsidR="00752A90" w:rsidRDefault="00752A90" w:rsidP="00AF7983">
      <w:pPr>
        <w:rPr>
          <w:lang w:bidi="nl-BE"/>
        </w:rPr>
      </w:pPr>
    </w:p>
    <w:p w14:paraId="68185467" w14:textId="77777777" w:rsidR="00752A90" w:rsidRDefault="00752A90" w:rsidP="00AF7983">
      <w:pPr>
        <w:rPr>
          <w:lang w:bidi="nl-BE"/>
        </w:rPr>
      </w:pPr>
    </w:p>
    <w:p w14:paraId="51BC329E" w14:textId="3BEEAEC4" w:rsidR="00666685" w:rsidRDefault="00666685" w:rsidP="00AF7983">
      <w:pPr>
        <w:rPr>
          <w:lang w:bidi="nl-BE"/>
        </w:rPr>
      </w:pPr>
    </w:p>
    <w:p w14:paraId="4EB36719" w14:textId="77777777" w:rsidR="00666685" w:rsidRPr="00CE61E5" w:rsidRDefault="00666685" w:rsidP="00AF7983">
      <w:pPr>
        <w:rPr>
          <w:lang w:bidi="nl-BE"/>
        </w:rPr>
      </w:pPr>
    </w:p>
    <w:p w14:paraId="4D5CD0D3" w14:textId="4857C645" w:rsidR="00AF7983" w:rsidRDefault="00011090" w:rsidP="00AF7983">
      <w:pPr>
        <w:pStyle w:val="Lijstalinea"/>
        <w:numPr>
          <w:ilvl w:val="0"/>
          <w:numId w:val="33"/>
        </w:numPr>
        <w:tabs>
          <w:tab w:val="left" w:pos="0"/>
        </w:tabs>
        <w:snapToGrid w:val="0"/>
        <w:spacing w:after="0" w:line="276" w:lineRule="auto"/>
        <w:contextualSpacing w:val="0"/>
        <w:jc w:val="both"/>
        <w:rPr>
          <w:b/>
          <w:bCs/>
          <w:u w:val="single"/>
          <w:lang w:bidi="nl-BE"/>
        </w:rPr>
      </w:pPr>
      <w:r>
        <w:rPr>
          <w:b/>
          <w:bCs/>
          <w:u w:val="single"/>
          <w:lang w:bidi="nl-BE"/>
        </w:rPr>
        <w:lastRenderedPageBreak/>
        <w:t>Se</w:t>
      </w:r>
      <w:r w:rsidR="00AF7983">
        <w:rPr>
          <w:b/>
          <w:bCs/>
          <w:u w:val="single"/>
          <w:lang w:bidi="nl-BE"/>
        </w:rPr>
        <w:t xml:space="preserve">lectiecriteria: </w:t>
      </w:r>
    </w:p>
    <w:p w14:paraId="7CC41AB2" w14:textId="77777777" w:rsidR="00AF7983" w:rsidRDefault="00AF7983" w:rsidP="00AF7983">
      <w:pPr>
        <w:rPr>
          <w:b/>
          <w:bCs/>
          <w:u w:val="single"/>
          <w:lang w:bidi="nl-BE"/>
        </w:rPr>
      </w:pPr>
    </w:p>
    <w:p w14:paraId="0A411C06" w14:textId="77777777" w:rsidR="00AF7983" w:rsidRPr="000923AD" w:rsidRDefault="00AF7983" w:rsidP="00AF7983">
      <w:pPr>
        <w:rPr>
          <w:b/>
          <w:bCs/>
          <w:lang w:bidi="nl-BE"/>
        </w:rPr>
      </w:pPr>
      <w:r w:rsidRPr="000923AD">
        <w:rPr>
          <w:b/>
          <w:bCs/>
          <w:lang w:bidi="nl-BE"/>
        </w:rPr>
        <w:t>Financiële bekwaamheid:</w:t>
      </w:r>
    </w:p>
    <w:p w14:paraId="7EDCC14E" w14:textId="77777777" w:rsidR="00AF7983" w:rsidRDefault="00AF7983" w:rsidP="00AF7983">
      <w:pPr>
        <w:rPr>
          <w:lang w:bidi="nl-BE"/>
        </w:rPr>
      </w:pPr>
      <w:r>
        <w:rPr>
          <w:lang w:bidi="nl-BE"/>
        </w:rPr>
        <w:t>De kandidaat voegt in bijlage bij dit formulier de stukken toe die de financiële bekwaamheid van de kandidaat aantoont.</w:t>
      </w:r>
    </w:p>
    <w:p w14:paraId="75F0D733" w14:textId="77777777" w:rsidR="00AF7983" w:rsidRDefault="00AF7983" w:rsidP="00AF7983">
      <w:pPr>
        <w:rPr>
          <w:b/>
          <w:bCs/>
          <w:u w:val="single"/>
          <w:lang w:bidi="nl-BE"/>
        </w:rPr>
      </w:pPr>
    </w:p>
    <w:p w14:paraId="337CC81F" w14:textId="77777777" w:rsidR="00AF7983" w:rsidRDefault="00AF7983" w:rsidP="00AF7983">
      <w:pPr>
        <w:pStyle w:val="Lijstalinea"/>
        <w:numPr>
          <w:ilvl w:val="0"/>
          <w:numId w:val="33"/>
        </w:numPr>
        <w:tabs>
          <w:tab w:val="left" w:pos="0"/>
        </w:tabs>
        <w:snapToGrid w:val="0"/>
        <w:spacing w:after="0" w:line="276" w:lineRule="auto"/>
        <w:contextualSpacing w:val="0"/>
        <w:jc w:val="both"/>
        <w:rPr>
          <w:b/>
          <w:bCs/>
          <w:u w:val="single"/>
          <w:lang w:bidi="nl-BE"/>
        </w:rPr>
      </w:pPr>
      <w:r>
        <w:rPr>
          <w:b/>
          <w:bCs/>
          <w:u w:val="single"/>
          <w:lang w:bidi="nl-BE"/>
        </w:rPr>
        <w:t xml:space="preserve">Beoordelingscriteria: </w:t>
      </w:r>
    </w:p>
    <w:p w14:paraId="55162C32" w14:textId="77777777" w:rsidR="00AF7983" w:rsidRDefault="00AF7983" w:rsidP="00AF7983">
      <w:pPr>
        <w:rPr>
          <w:b/>
          <w:bCs/>
          <w:u w:val="single"/>
          <w:lang w:bidi="nl-BE"/>
        </w:rPr>
      </w:pPr>
    </w:p>
    <w:p w14:paraId="4EAA5953" w14:textId="16C02981" w:rsidR="00AF7983" w:rsidRDefault="00626B31" w:rsidP="00AF7983">
      <w:pPr>
        <w:rPr>
          <w:b/>
          <w:bCs/>
          <w:lang w:bidi="nl-BE"/>
        </w:rPr>
      </w:pPr>
      <w:r>
        <w:rPr>
          <w:b/>
          <w:bCs/>
          <w:lang w:bidi="nl-BE"/>
        </w:rPr>
        <w:t xml:space="preserve">5.a </w:t>
      </w:r>
      <w:r w:rsidR="00AF7983" w:rsidRPr="000923AD">
        <w:rPr>
          <w:b/>
          <w:bCs/>
          <w:lang w:bidi="nl-BE"/>
        </w:rPr>
        <w:t>Concessierecht:</w:t>
      </w:r>
    </w:p>
    <w:p w14:paraId="0C5C2E63" w14:textId="17C76B07" w:rsidR="00423E09" w:rsidRDefault="00423E09" w:rsidP="00423E09">
      <w:pPr>
        <w:rPr>
          <w:lang w:bidi="nl-BE"/>
        </w:rPr>
      </w:pPr>
      <w:r>
        <w:rPr>
          <w:lang w:bidi="nl-BE"/>
        </w:rPr>
        <w:t>De kandidaat stelt de volgende vergoeding van _______ euro per m² per jaar voor</w:t>
      </w:r>
      <w:r w:rsidR="00911555">
        <w:rPr>
          <w:lang w:bidi="nl-BE"/>
        </w:rPr>
        <w:t xml:space="preserve"> (</w:t>
      </w:r>
      <w:proofErr w:type="spellStart"/>
      <w:r w:rsidR="00911555">
        <w:rPr>
          <w:lang w:bidi="nl-BE"/>
        </w:rPr>
        <w:t>excl</w:t>
      </w:r>
      <w:proofErr w:type="spellEnd"/>
      <w:r w:rsidR="00911555">
        <w:rPr>
          <w:lang w:bidi="nl-BE"/>
        </w:rPr>
        <w:t xml:space="preserve"> BTW)</w:t>
      </w:r>
      <w:r>
        <w:rPr>
          <w:lang w:bidi="nl-BE"/>
        </w:rPr>
        <w:t>.</w:t>
      </w:r>
      <w:r>
        <w:rPr>
          <w:rStyle w:val="Voetnootmarkering"/>
          <w:lang w:bidi="nl-BE"/>
        </w:rPr>
        <w:footnoteReference w:id="1"/>
      </w:r>
      <w:r>
        <w:rPr>
          <w:lang w:bidi="nl-BE"/>
        </w:rPr>
        <w:t xml:space="preserve"> </w:t>
      </w:r>
    </w:p>
    <w:p w14:paraId="6505034B" w14:textId="77777777" w:rsidR="00423E09" w:rsidRDefault="00423E09" w:rsidP="00AF7983">
      <w:pPr>
        <w:rPr>
          <w:b/>
          <w:bCs/>
          <w:lang w:bidi="nl-BE"/>
        </w:rPr>
      </w:pPr>
    </w:p>
    <w:p w14:paraId="4C202D32" w14:textId="316404CA" w:rsidR="00F722E0" w:rsidRDefault="00423E09" w:rsidP="00AF7983">
      <w:pPr>
        <w:rPr>
          <w:b/>
          <w:bCs/>
          <w:lang w:bidi="nl-BE"/>
        </w:rPr>
      </w:pPr>
      <w:r>
        <w:rPr>
          <w:noProof/>
        </w:rPr>
        <w:drawing>
          <wp:inline distT="0" distB="0" distL="0" distR="0" wp14:anchorId="6518783F" wp14:editId="5992D169">
            <wp:extent cx="5760720" cy="39573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957320"/>
                    </a:xfrm>
                    <a:prstGeom prst="rect">
                      <a:avLst/>
                    </a:prstGeom>
                  </pic:spPr>
                </pic:pic>
              </a:graphicData>
            </a:graphic>
          </wp:inline>
        </w:drawing>
      </w:r>
    </w:p>
    <w:p w14:paraId="20DB9CE6" w14:textId="77777777" w:rsidR="00AF7983" w:rsidRDefault="00AF7983" w:rsidP="00AF7983">
      <w:pPr>
        <w:rPr>
          <w:lang w:bidi="nl-BE"/>
        </w:rPr>
      </w:pPr>
    </w:p>
    <w:p w14:paraId="715E5180" w14:textId="70788321" w:rsidR="00423E09" w:rsidRDefault="00423E09">
      <w:pPr>
        <w:spacing w:line="259" w:lineRule="auto"/>
        <w:rPr>
          <w:lang w:bidi="nl-BE"/>
        </w:rPr>
      </w:pPr>
      <w:r>
        <w:rPr>
          <w:lang w:bidi="nl-BE"/>
        </w:rPr>
        <w:br w:type="page"/>
      </w:r>
    </w:p>
    <w:p w14:paraId="5A4B8EF5" w14:textId="77777777" w:rsidR="00F722E0" w:rsidRDefault="00F722E0" w:rsidP="00AF7983">
      <w:pPr>
        <w:rPr>
          <w:lang w:bidi="nl-BE"/>
        </w:rPr>
      </w:pPr>
    </w:p>
    <w:p w14:paraId="34C7044A" w14:textId="42CF7723" w:rsidR="00AF7983" w:rsidRPr="00EF3302" w:rsidRDefault="00626B31" w:rsidP="00AF7983">
      <w:pPr>
        <w:rPr>
          <w:b/>
          <w:bCs/>
          <w:lang w:bidi="nl-BE"/>
        </w:rPr>
      </w:pPr>
      <w:r w:rsidRPr="00EF3302">
        <w:rPr>
          <w:b/>
          <w:bCs/>
          <w:lang w:bidi="nl-BE"/>
        </w:rPr>
        <w:t xml:space="preserve">5.b </w:t>
      </w:r>
      <w:r w:rsidR="00AF7983" w:rsidRPr="00EF3302">
        <w:rPr>
          <w:b/>
          <w:bCs/>
          <w:lang w:bidi="nl-BE"/>
        </w:rPr>
        <w:t xml:space="preserve">Vooropgestelde watergebonden overslag: </w:t>
      </w:r>
    </w:p>
    <w:p w14:paraId="51FC574F" w14:textId="77777777" w:rsidR="00AF7983" w:rsidRPr="00EF3302" w:rsidRDefault="00AF7983" w:rsidP="00AF7983">
      <w:pPr>
        <w:rPr>
          <w:lang w:bidi="nl-BE"/>
        </w:rPr>
      </w:pPr>
      <w:r w:rsidRPr="00EF3302">
        <w:rPr>
          <w:lang w:bidi="nl-BE"/>
        </w:rPr>
        <w:t xml:space="preserve">De kandidaat stelt de volgende vooropgestelde watergebonden overslag voor: </w:t>
      </w:r>
    </w:p>
    <w:tbl>
      <w:tblPr>
        <w:tblW w:w="8688" w:type="dxa"/>
        <w:tblCellMar>
          <w:left w:w="70" w:type="dxa"/>
          <w:right w:w="70" w:type="dxa"/>
        </w:tblCellMar>
        <w:tblLook w:val="04A0" w:firstRow="1" w:lastRow="0" w:firstColumn="1" w:lastColumn="0" w:noHBand="0" w:noVBand="1"/>
      </w:tblPr>
      <w:tblGrid>
        <w:gridCol w:w="562"/>
        <w:gridCol w:w="3544"/>
        <w:gridCol w:w="709"/>
        <w:gridCol w:w="498"/>
        <w:gridCol w:w="3375"/>
      </w:tblGrid>
      <w:tr w:rsidR="00030E51" w:rsidRPr="00EF3302" w14:paraId="0C5EC848" w14:textId="77777777" w:rsidTr="00030E51">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A2A43"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rPr>
              <w:t>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7D14463F" w14:textId="1BE9839D" w:rsidR="00030E51" w:rsidRPr="00EF3302" w:rsidRDefault="00EE3C6A" w:rsidP="00030E51">
            <w:pPr>
              <w:spacing w:after="0" w:line="240" w:lineRule="auto"/>
              <w:rPr>
                <w:rFonts w:eastAsia="Times New Roman" w:cs="Calibri"/>
                <w:b/>
                <w:bCs/>
                <w:color w:val="000000"/>
                <w:lang w:eastAsia="nl-BE"/>
              </w:rPr>
            </w:pPr>
            <w:r w:rsidRPr="00EF3302">
              <w:rPr>
                <w:rFonts w:eastAsia="Times New Roman" w:cs="Calibri"/>
                <w:b/>
                <w:bCs/>
                <w:color w:val="000000"/>
                <w:lang w:eastAsia="nl-BE"/>
              </w:rPr>
              <w:t>OVERSLAG VOOR DERDEN</w:t>
            </w:r>
          </w:p>
        </w:tc>
        <w:tc>
          <w:tcPr>
            <w:tcW w:w="709" w:type="dxa"/>
            <w:tcBorders>
              <w:top w:val="nil"/>
              <w:left w:val="nil"/>
              <w:bottom w:val="nil"/>
              <w:right w:val="nil"/>
            </w:tcBorders>
            <w:shd w:val="clear" w:color="auto" w:fill="auto"/>
            <w:noWrap/>
            <w:vAlign w:val="bottom"/>
            <w:hideMark/>
          </w:tcPr>
          <w:p w14:paraId="0DD7CD1C" w14:textId="77777777" w:rsidR="00030E51" w:rsidRPr="00EF3302" w:rsidRDefault="00030E51" w:rsidP="00030E51">
            <w:pPr>
              <w:spacing w:after="0" w:line="240" w:lineRule="auto"/>
              <w:rPr>
                <w:rFonts w:eastAsia="Times New Roman" w:cs="Calibri"/>
                <w:b/>
                <w:bCs/>
                <w:color w:val="000000"/>
                <w:lang w:eastAsia="nl-BE"/>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46624"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rPr>
              <w:t> </w:t>
            </w:r>
          </w:p>
        </w:tc>
        <w:tc>
          <w:tcPr>
            <w:tcW w:w="3375" w:type="dxa"/>
            <w:tcBorders>
              <w:top w:val="single" w:sz="4" w:space="0" w:color="auto"/>
              <w:left w:val="nil"/>
              <w:bottom w:val="single" w:sz="4" w:space="0" w:color="auto"/>
              <w:right w:val="single" w:sz="4" w:space="0" w:color="auto"/>
            </w:tcBorders>
            <w:shd w:val="clear" w:color="auto" w:fill="auto"/>
            <w:noWrap/>
            <w:vAlign w:val="center"/>
            <w:hideMark/>
          </w:tcPr>
          <w:p w14:paraId="172F4B0C" w14:textId="77777777" w:rsidR="00030E51" w:rsidRPr="00EF3302" w:rsidRDefault="00030E51" w:rsidP="00030E51">
            <w:pPr>
              <w:spacing w:after="0" w:line="240" w:lineRule="auto"/>
              <w:rPr>
                <w:rFonts w:eastAsia="Times New Roman" w:cs="Calibri"/>
                <w:b/>
                <w:bCs/>
                <w:color w:val="000000"/>
                <w:lang w:eastAsia="nl-BE"/>
              </w:rPr>
            </w:pPr>
            <w:r w:rsidRPr="00EF3302">
              <w:rPr>
                <w:rFonts w:eastAsia="Times New Roman" w:cs="Calibri"/>
                <w:b/>
                <w:bCs/>
                <w:color w:val="000000"/>
                <w:lang w:eastAsia="nl-BE"/>
              </w:rPr>
              <w:t>EIGEN ACTIVITEITEN (facultatief)</w:t>
            </w:r>
          </w:p>
        </w:tc>
      </w:tr>
      <w:tr w:rsidR="00030E51" w:rsidRPr="00EF3302" w14:paraId="1D861E9C" w14:textId="77777777" w:rsidTr="00030E51">
        <w:trPr>
          <w:trHeight w:val="1032"/>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2B36191F"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Jaar</w:t>
            </w:r>
          </w:p>
        </w:tc>
        <w:tc>
          <w:tcPr>
            <w:tcW w:w="3544" w:type="dxa"/>
            <w:tcBorders>
              <w:top w:val="nil"/>
              <w:left w:val="nil"/>
              <w:bottom w:val="single" w:sz="8" w:space="0" w:color="auto"/>
              <w:right w:val="single" w:sz="8" w:space="0" w:color="auto"/>
            </w:tcBorders>
            <w:shd w:val="clear" w:color="auto" w:fill="auto"/>
            <w:vAlign w:val="center"/>
            <w:hideMark/>
          </w:tcPr>
          <w:p w14:paraId="556E7F1F" w14:textId="6D43EE8B"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Vooropgestelde hoeveelheid in ton/m</w:t>
            </w:r>
            <w:r w:rsidRPr="00EF3302">
              <w:rPr>
                <w:rFonts w:eastAsia="Times New Roman" w:cs="Calibri"/>
                <w:color w:val="000000"/>
                <w:vertAlign w:val="superscript"/>
                <w:lang w:eastAsia="nl-BE" w:bidi="nl-BE"/>
              </w:rPr>
              <w:t>3</w:t>
            </w:r>
            <w:r w:rsidRPr="00EF3302">
              <w:rPr>
                <w:rFonts w:eastAsia="Times New Roman" w:cs="Calibri"/>
                <w:color w:val="000000"/>
                <w:lang w:eastAsia="nl-BE" w:bidi="nl-BE"/>
              </w:rPr>
              <w:t xml:space="preserve"> /</w:t>
            </w:r>
            <w:r w:rsidR="0089796C" w:rsidRPr="00EF3302">
              <w:rPr>
                <w:lang w:bidi="nl-BE"/>
              </w:rPr>
              <w:t xml:space="preserve"> TEU</w:t>
            </w:r>
            <w:r w:rsidR="0089796C" w:rsidRPr="00EF3302">
              <w:rPr>
                <w:vertAlign w:val="superscript"/>
                <w:lang w:bidi="nl-BE"/>
              </w:rPr>
              <w:t>1</w:t>
            </w:r>
          </w:p>
        </w:tc>
        <w:tc>
          <w:tcPr>
            <w:tcW w:w="709" w:type="dxa"/>
            <w:tcBorders>
              <w:top w:val="nil"/>
              <w:left w:val="nil"/>
              <w:bottom w:val="nil"/>
              <w:right w:val="nil"/>
            </w:tcBorders>
            <w:shd w:val="clear" w:color="auto" w:fill="auto"/>
            <w:noWrap/>
            <w:vAlign w:val="bottom"/>
            <w:hideMark/>
          </w:tcPr>
          <w:p w14:paraId="0B0F9F55"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716035E6"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Jaar</w:t>
            </w:r>
          </w:p>
        </w:tc>
        <w:tc>
          <w:tcPr>
            <w:tcW w:w="3375" w:type="dxa"/>
            <w:tcBorders>
              <w:top w:val="nil"/>
              <w:left w:val="nil"/>
              <w:bottom w:val="single" w:sz="8" w:space="0" w:color="auto"/>
              <w:right w:val="single" w:sz="8" w:space="0" w:color="auto"/>
            </w:tcBorders>
            <w:shd w:val="clear" w:color="auto" w:fill="auto"/>
            <w:vAlign w:val="center"/>
            <w:hideMark/>
          </w:tcPr>
          <w:p w14:paraId="1300B756" w14:textId="46AD669D"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Vooropgestelde hoeveelheid in ton/m</w:t>
            </w:r>
            <w:r w:rsidRPr="00EF3302">
              <w:rPr>
                <w:rFonts w:eastAsia="Times New Roman" w:cs="Calibri"/>
                <w:color w:val="000000"/>
                <w:vertAlign w:val="superscript"/>
                <w:lang w:eastAsia="nl-BE" w:bidi="nl-BE"/>
              </w:rPr>
              <w:t>3</w:t>
            </w:r>
            <w:r w:rsidRPr="00EF3302">
              <w:rPr>
                <w:rFonts w:eastAsia="Times New Roman" w:cs="Calibri"/>
                <w:color w:val="000000"/>
                <w:lang w:eastAsia="nl-BE" w:bidi="nl-BE"/>
              </w:rPr>
              <w:t xml:space="preserve"> /</w:t>
            </w:r>
            <w:r w:rsidR="0089796C" w:rsidRPr="00EF3302">
              <w:rPr>
                <w:lang w:bidi="nl-BE"/>
              </w:rPr>
              <w:t xml:space="preserve"> TEU</w:t>
            </w:r>
            <w:r w:rsidR="0089796C" w:rsidRPr="00EF3302">
              <w:rPr>
                <w:vertAlign w:val="superscript"/>
                <w:lang w:bidi="nl-BE"/>
              </w:rPr>
              <w:t>1</w:t>
            </w:r>
          </w:p>
        </w:tc>
      </w:tr>
      <w:tr w:rsidR="00030E51" w:rsidRPr="00EF3302" w14:paraId="02D95DEF"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3D50FB46"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1</w:t>
            </w:r>
          </w:p>
        </w:tc>
        <w:tc>
          <w:tcPr>
            <w:tcW w:w="3544" w:type="dxa"/>
            <w:tcBorders>
              <w:top w:val="nil"/>
              <w:left w:val="nil"/>
              <w:bottom w:val="single" w:sz="8" w:space="0" w:color="auto"/>
              <w:right w:val="single" w:sz="8" w:space="0" w:color="auto"/>
            </w:tcBorders>
            <w:shd w:val="clear" w:color="auto" w:fill="auto"/>
            <w:vAlign w:val="center"/>
            <w:hideMark/>
          </w:tcPr>
          <w:p w14:paraId="66C47389"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19913713"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72FA8162"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1</w:t>
            </w:r>
          </w:p>
        </w:tc>
        <w:tc>
          <w:tcPr>
            <w:tcW w:w="3375" w:type="dxa"/>
            <w:tcBorders>
              <w:top w:val="nil"/>
              <w:left w:val="nil"/>
              <w:bottom w:val="single" w:sz="8" w:space="0" w:color="auto"/>
              <w:right w:val="single" w:sz="8" w:space="0" w:color="auto"/>
            </w:tcBorders>
            <w:shd w:val="clear" w:color="auto" w:fill="auto"/>
            <w:vAlign w:val="center"/>
            <w:hideMark/>
          </w:tcPr>
          <w:p w14:paraId="0F427042"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r w:rsidR="00030E51" w:rsidRPr="00EF3302" w14:paraId="3D329F29"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67F55803"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2</w:t>
            </w:r>
          </w:p>
        </w:tc>
        <w:tc>
          <w:tcPr>
            <w:tcW w:w="3544" w:type="dxa"/>
            <w:tcBorders>
              <w:top w:val="nil"/>
              <w:left w:val="nil"/>
              <w:bottom w:val="single" w:sz="8" w:space="0" w:color="auto"/>
              <w:right w:val="single" w:sz="8" w:space="0" w:color="auto"/>
            </w:tcBorders>
            <w:shd w:val="clear" w:color="auto" w:fill="auto"/>
            <w:vAlign w:val="center"/>
            <w:hideMark/>
          </w:tcPr>
          <w:p w14:paraId="4A3E6227"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564854B3"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2FE62B66"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2</w:t>
            </w:r>
          </w:p>
        </w:tc>
        <w:tc>
          <w:tcPr>
            <w:tcW w:w="3375" w:type="dxa"/>
            <w:tcBorders>
              <w:top w:val="nil"/>
              <w:left w:val="nil"/>
              <w:bottom w:val="single" w:sz="8" w:space="0" w:color="auto"/>
              <w:right w:val="single" w:sz="8" w:space="0" w:color="auto"/>
            </w:tcBorders>
            <w:shd w:val="clear" w:color="auto" w:fill="auto"/>
            <w:vAlign w:val="center"/>
            <w:hideMark/>
          </w:tcPr>
          <w:p w14:paraId="2C1BAFC3"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r w:rsidR="00030E51" w:rsidRPr="00EF3302" w14:paraId="33BB48CD"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5A10C122"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3</w:t>
            </w:r>
          </w:p>
        </w:tc>
        <w:tc>
          <w:tcPr>
            <w:tcW w:w="3544" w:type="dxa"/>
            <w:tcBorders>
              <w:top w:val="nil"/>
              <w:left w:val="nil"/>
              <w:bottom w:val="single" w:sz="8" w:space="0" w:color="auto"/>
              <w:right w:val="single" w:sz="8" w:space="0" w:color="auto"/>
            </w:tcBorders>
            <w:shd w:val="clear" w:color="auto" w:fill="auto"/>
            <w:vAlign w:val="center"/>
            <w:hideMark/>
          </w:tcPr>
          <w:p w14:paraId="4FCE1C01"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3115265C"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136D62A7"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3</w:t>
            </w:r>
          </w:p>
        </w:tc>
        <w:tc>
          <w:tcPr>
            <w:tcW w:w="3375" w:type="dxa"/>
            <w:tcBorders>
              <w:top w:val="nil"/>
              <w:left w:val="nil"/>
              <w:bottom w:val="single" w:sz="8" w:space="0" w:color="auto"/>
              <w:right w:val="single" w:sz="8" w:space="0" w:color="auto"/>
            </w:tcBorders>
            <w:shd w:val="clear" w:color="auto" w:fill="auto"/>
            <w:vAlign w:val="center"/>
            <w:hideMark/>
          </w:tcPr>
          <w:p w14:paraId="666E623A"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r w:rsidR="00030E51" w:rsidRPr="00EF3302" w14:paraId="6BF77D0F"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32E4B25F"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4</w:t>
            </w:r>
          </w:p>
        </w:tc>
        <w:tc>
          <w:tcPr>
            <w:tcW w:w="3544" w:type="dxa"/>
            <w:tcBorders>
              <w:top w:val="nil"/>
              <w:left w:val="nil"/>
              <w:bottom w:val="single" w:sz="8" w:space="0" w:color="auto"/>
              <w:right w:val="single" w:sz="8" w:space="0" w:color="auto"/>
            </w:tcBorders>
            <w:shd w:val="clear" w:color="auto" w:fill="auto"/>
            <w:vAlign w:val="center"/>
            <w:hideMark/>
          </w:tcPr>
          <w:p w14:paraId="0A9BAE72"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11800D47"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788A29AB"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4</w:t>
            </w:r>
          </w:p>
        </w:tc>
        <w:tc>
          <w:tcPr>
            <w:tcW w:w="3375" w:type="dxa"/>
            <w:tcBorders>
              <w:top w:val="nil"/>
              <w:left w:val="nil"/>
              <w:bottom w:val="single" w:sz="8" w:space="0" w:color="auto"/>
              <w:right w:val="single" w:sz="8" w:space="0" w:color="auto"/>
            </w:tcBorders>
            <w:shd w:val="clear" w:color="auto" w:fill="auto"/>
            <w:vAlign w:val="center"/>
            <w:hideMark/>
          </w:tcPr>
          <w:p w14:paraId="676D6CE5"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r w:rsidR="00030E51" w:rsidRPr="00EF3302" w14:paraId="583C1938"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1085898F"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5</w:t>
            </w:r>
          </w:p>
        </w:tc>
        <w:tc>
          <w:tcPr>
            <w:tcW w:w="3544" w:type="dxa"/>
            <w:tcBorders>
              <w:top w:val="nil"/>
              <w:left w:val="nil"/>
              <w:bottom w:val="single" w:sz="8" w:space="0" w:color="auto"/>
              <w:right w:val="single" w:sz="8" w:space="0" w:color="auto"/>
            </w:tcBorders>
            <w:shd w:val="clear" w:color="auto" w:fill="auto"/>
            <w:vAlign w:val="center"/>
            <w:hideMark/>
          </w:tcPr>
          <w:p w14:paraId="6DFAF602"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4FBC9A5E"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117AFADE"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5</w:t>
            </w:r>
          </w:p>
        </w:tc>
        <w:tc>
          <w:tcPr>
            <w:tcW w:w="3375" w:type="dxa"/>
            <w:tcBorders>
              <w:top w:val="nil"/>
              <w:left w:val="nil"/>
              <w:bottom w:val="single" w:sz="8" w:space="0" w:color="auto"/>
              <w:right w:val="single" w:sz="8" w:space="0" w:color="auto"/>
            </w:tcBorders>
            <w:shd w:val="clear" w:color="auto" w:fill="auto"/>
            <w:vAlign w:val="center"/>
            <w:hideMark/>
          </w:tcPr>
          <w:p w14:paraId="35F6CDA6"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r w:rsidR="00030E51" w:rsidRPr="00EF3302" w14:paraId="676F616A"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14A050DD"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6</w:t>
            </w:r>
          </w:p>
        </w:tc>
        <w:tc>
          <w:tcPr>
            <w:tcW w:w="3544" w:type="dxa"/>
            <w:tcBorders>
              <w:top w:val="nil"/>
              <w:left w:val="nil"/>
              <w:bottom w:val="single" w:sz="8" w:space="0" w:color="auto"/>
              <w:right w:val="single" w:sz="8" w:space="0" w:color="auto"/>
            </w:tcBorders>
            <w:shd w:val="clear" w:color="auto" w:fill="auto"/>
            <w:vAlign w:val="center"/>
            <w:hideMark/>
          </w:tcPr>
          <w:p w14:paraId="654AE7C1"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05A9BD2B"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5BCADD3B"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6</w:t>
            </w:r>
          </w:p>
        </w:tc>
        <w:tc>
          <w:tcPr>
            <w:tcW w:w="3375" w:type="dxa"/>
            <w:tcBorders>
              <w:top w:val="nil"/>
              <w:left w:val="nil"/>
              <w:bottom w:val="single" w:sz="8" w:space="0" w:color="auto"/>
              <w:right w:val="single" w:sz="8" w:space="0" w:color="auto"/>
            </w:tcBorders>
            <w:shd w:val="clear" w:color="auto" w:fill="auto"/>
            <w:vAlign w:val="center"/>
            <w:hideMark/>
          </w:tcPr>
          <w:p w14:paraId="10960CA2"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r w:rsidR="00030E51" w:rsidRPr="00EF3302" w14:paraId="2D79CD4F"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36F9130C"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7</w:t>
            </w:r>
          </w:p>
        </w:tc>
        <w:tc>
          <w:tcPr>
            <w:tcW w:w="3544" w:type="dxa"/>
            <w:tcBorders>
              <w:top w:val="nil"/>
              <w:left w:val="nil"/>
              <w:bottom w:val="single" w:sz="8" w:space="0" w:color="auto"/>
              <w:right w:val="single" w:sz="8" w:space="0" w:color="auto"/>
            </w:tcBorders>
            <w:shd w:val="clear" w:color="auto" w:fill="auto"/>
            <w:vAlign w:val="center"/>
            <w:hideMark/>
          </w:tcPr>
          <w:p w14:paraId="0C5C90A6"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5625E940"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077217E4"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7</w:t>
            </w:r>
          </w:p>
        </w:tc>
        <w:tc>
          <w:tcPr>
            <w:tcW w:w="3375" w:type="dxa"/>
            <w:tcBorders>
              <w:top w:val="nil"/>
              <w:left w:val="nil"/>
              <w:bottom w:val="single" w:sz="8" w:space="0" w:color="auto"/>
              <w:right w:val="single" w:sz="8" w:space="0" w:color="auto"/>
            </w:tcBorders>
            <w:shd w:val="clear" w:color="auto" w:fill="auto"/>
            <w:vAlign w:val="center"/>
            <w:hideMark/>
          </w:tcPr>
          <w:p w14:paraId="3F0B3EED"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r w:rsidR="00030E51" w:rsidRPr="00EF3302" w14:paraId="1F229C0A"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34C626EB"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8</w:t>
            </w:r>
          </w:p>
        </w:tc>
        <w:tc>
          <w:tcPr>
            <w:tcW w:w="3544" w:type="dxa"/>
            <w:tcBorders>
              <w:top w:val="nil"/>
              <w:left w:val="nil"/>
              <w:bottom w:val="single" w:sz="8" w:space="0" w:color="auto"/>
              <w:right w:val="single" w:sz="8" w:space="0" w:color="auto"/>
            </w:tcBorders>
            <w:shd w:val="clear" w:color="auto" w:fill="auto"/>
            <w:vAlign w:val="center"/>
            <w:hideMark/>
          </w:tcPr>
          <w:p w14:paraId="30CFC955"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2E6B920E"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6FCEE432"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8</w:t>
            </w:r>
          </w:p>
        </w:tc>
        <w:tc>
          <w:tcPr>
            <w:tcW w:w="3375" w:type="dxa"/>
            <w:tcBorders>
              <w:top w:val="nil"/>
              <w:left w:val="nil"/>
              <w:bottom w:val="single" w:sz="8" w:space="0" w:color="auto"/>
              <w:right w:val="single" w:sz="8" w:space="0" w:color="auto"/>
            </w:tcBorders>
            <w:shd w:val="clear" w:color="auto" w:fill="auto"/>
            <w:vAlign w:val="center"/>
            <w:hideMark/>
          </w:tcPr>
          <w:p w14:paraId="6F154C72"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r w:rsidR="00030E51" w:rsidRPr="00EF3302" w14:paraId="54F140FD"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0DC8F165"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9</w:t>
            </w:r>
          </w:p>
        </w:tc>
        <w:tc>
          <w:tcPr>
            <w:tcW w:w="3544" w:type="dxa"/>
            <w:tcBorders>
              <w:top w:val="nil"/>
              <w:left w:val="nil"/>
              <w:bottom w:val="single" w:sz="8" w:space="0" w:color="auto"/>
              <w:right w:val="single" w:sz="8" w:space="0" w:color="auto"/>
            </w:tcBorders>
            <w:shd w:val="clear" w:color="auto" w:fill="auto"/>
            <w:vAlign w:val="center"/>
            <w:hideMark/>
          </w:tcPr>
          <w:p w14:paraId="70E16749"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1244532F"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6237E8B2"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9</w:t>
            </w:r>
          </w:p>
        </w:tc>
        <w:tc>
          <w:tcPr>
            <w:tcW w:w="3375" w:type="dxa"/>
            <w:tcBorders>
              <w:top w:val="nil"/>
              <w:left w:val="nil"/>
              <w:bottom w:val="single" w:sz="8" w:space="0" w:color="auto"/>
              <w:right w:val="single" w:sz="8" w:space="0" w:color="auto"/>
            </w:tcBorders>
            <w:shd w:val="clear" w:color="auto" w:fill="auto"/>
            <w:vAlign w:val="center"/>
            <w:hideMark/>
          </w:tcPr>
          <w:p w14:paraId="15E6DE77"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r w:rsidR="00030E51" w:rsidRPr="00EF3302" w14:paraId="3D23CDC2" w14:textId="77777777" w:rsidTr="00030E51">
        <w:trPr>
          <w:trHeight w:val="300"/>
        </w:trPr>
        <w:tc>
          <w:tcPr>
            <w:tcW w:w="562" w:type="dxa"/>
            <w:tcBorders>
              <w:top w:val="nil"/>
              <w:left w:val="single" w:sz="8" w:space="0" w:color="auto"/>
              <w:bottom w:val="single" w:sz="8" w:space="0" w:color="auto"/>
              <w:right w:val="single" w:sz="8" w:space="0" w:color="auto"/>
            </w:tcBorders>
            <w:shd w:val="clear" w:color="auto" w:fill="auto"/>
            <w:vAlign w:val="center"/>
            <w:hideMark/>
          </w:tcPr>
          <w:p w14:paraId="465707DF"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10</w:t>
            </w:r>
          </w:p>
        </w:tc>
        <w:tc>
          <w:tcPr>
            <w:tcW w:w="3544" w:type="dxa"/>
            <w:tcBorders>
              <w:top w:val="nil"/>
              <w:left w:val="nil"/>
              <w:bottom w:val="single" w:sz="8" w:space="0" w:color="auto"/>
              <w:right w:val="single" w:sz="8" w:space="0" w:color="auto"/>
            </w:tcBorders>
            <w:shd w:val="clear" w:color="auto" w:fill="auto"/>
            <w:vAlign w:val="center"/>
            <w:hideMark/>
          </w:tcPr>
          <w:p w14:paraId="13D5C750"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c>
          <w:tcPr>
            <w:tcW w:w="709" w:type="dxa"/>
            <w:tcBorders>
              <w:top w:val="nil"/>
              <w:left w:val="nil"/>
              <w:bottom w:val="nil"/>
              <w:right w:val="nil"/>
            </w:tcBorders>
            <w:shd w:val="clear" w:color="auto" w:fill="auto"/>
            <w:noWrap/>
            <w:vAlign w:val="bottom"/>
            <w:hideMark/>
          </w:tcPr>
          <w:p w14:paraId="0B4BFE9D" w14:textId="77777777" w:rsidR="00030E51" w:rsidRPr="00EF3302" w:rsidRDefault="00030E51" w:rsidP="00030E51">
            <w:pPr>
              <w:spacing w:after="0" w:line="240" w:lineRule="auto"/>
              <w:rPr>
                <w:rFonts w:eastAsia="Times New Roman" w:cs="Calibri"/>
                <w:color w:val="000000"/>
                <w:lang w:eastAsia="nl-BE"/>
              </w:rPr>
            </w:pPr>
          </w:p>
        </w:tc>
        <w:tc>
          <w:tcPr>
            <w:tcW w:w="498" w:type="dxa"/>
            <w:tcBorders>
              <w:top w:val="nil"/>
              <w:left w:val="single" w:sz="8" w:space="0" w:color="auto"/>
              <w:bottom w:val="single" w:sz="8" w:space="0" w:color="auto"/>
              <w:right w:val="single" w:sz="8" w:space="0" w:color="auto"/>
            </w:tcBorders>
            <w:shd w:val="clear" w:color="auto" w:fill="auto"/>
            <w:vAlign w:val="center"/>
            <w:hideMark/>
          </w:tcPr>
          <w:p w14:paraId="7D738980" w14:textId="77777777" w:rsidR="00030E51" w:rsidRPr="00EF3302" w:rsidRDefault="00030E51" w:rsidP="00030E51">
            <w:pPr>
              <w:spacing w:after="0" w:line="240" w:lineRule="auto"/>
              <w:jc w:val="right"/>
              <w:rPr>
                <w:rFonts w:eastAsia="Times New Roman" w:cs="Calibri"/>
                <w:color w:val="000000"/>
                <w:lang w:eastAsia="nl-BE"/>
              </w:rPr>
            </w:pPr>
            <w:r w:rsidRPr="00EF3302">
              <w:rPr>
                <w:rFonts w:eastAsia="Times New Roman" w:cs="Calibri"/>
                <w:color w:val="000000"/>
                <w:lang w:eastAsia="nl-BE" w:bidi="nl-BE"/>
              </w:rPr>
              <w:t>10</w:t>
            </w:r>
          </w:p>
        </w:tc>
        <w:tc>
          <w:tcPr>
            <w:tcW w:w="3375" w:type="dxa"/>
            <w:tcBorders>
              <w:top w:val="nil"/>
              <w:left w:val="nil"/>
              <w:bottom w:val="single" w:sz="8" w:space="0" w:color="auto"/>
              <w:right w:val="single" w:sz="8" w:space="0" w:color="auto"/>
            </w:tcBorders>
            <w:shd w:val="clear" w:color="auto" w:fill="auto"/>
            <w:vAlign w:val="center"/>
            <w:hideMark/>
          </w:tcPr>
          <w:p w14:paraId="546EE3BE" w14:textId="77777777" w:rsidR="00030E51" w:rsidRPr="00EF3302" w:rsidRDefault="00030E51" w:rsidP="00030E51">
            <w:pPr>
              <w:spacing w:after="0" w:line="240" w:lineRule="auto"/>
              <w:rPr>
                <w:rFonts w:eastAsia="Times New Roman" w:cs="Calibri"/>
                <w:color w:val="000000"/>
                <w:lang w:eastAsia="nl-BE"/>
              </w:rPr>
            </w:pPr>
            <w:r w:rsidRPr="00EF3302">
              <w:rPr>
                <w:rFonts w:eastAsia="Times New Roman" w:cs="Calibri"/>
                <w:color w:val="000000"/>
                <w:lang w:eastAsia="nl-BE" w:bidi="nl-BE"/>
              </w:rPr>
              <w:t> </w:t>
            </w:r>
          </w:p>
        </w:tc>
      </w:tr>
    </w:tbl>
    <w:p w14:paraId="10603C68" w14:textId="77777777" w:rsidR="0089796C" w:rsidRPr="00EF3302" w:rsidRDefault="0089796C" w:rsidP="00AF7983">
      <w:pPr>
        <w:rPr>
          <w:sz w:val="16"/>
          <w:szCs w:val="16"/>
          <w:vertAlign w:val="superscript"/>
        </w:rPr>
      </w:pPr>
    </w:p>
    <w:p w14:paraId="6E9B826B" w14:textId="62DB15C3" w:rsidR="0080371C" w:rsidRDefault="00EE3C6A" w:rsidP="00EE3C6A">
      <w:pPr>
        <w:rPr>
          <w:lang w:bidi="nl-BE"/>
        </w:rPr>
      </w:pPr>
      <w:r w:rsidRPr="00EF3302">
        <w:rPr>
          <w:lang w:bidi="nl-BE"/>
        </w:rPr>
        <w:t xml:space="preserve">Overslag voor derden </w:t>
      </w:r>
      <w:r w:rsidR="00AF7983" w:rsidRPr="00EF3302">
        <w:rPr>
          <w:lang w:bidi="nl-BE"/>
        </w:rPr>
        <w:t>komt neer op gemiddeld ______________ ton/</w:t>
      </w:r>
      <w:r w:rsidR="00DB32A3" w:rsidRPr="00EF3302">
        <w:rPr>
          <w:lang w:bidi="nl-BE"/>
        </w:rPr>
        <w:t xml:space="preserve"> m</w:t>
      </w:r>
      <w:r w:rsidR="00DB32A3" w:rsidRPr="00EF3302">
        <w:rPr>
          <w:vertAlign w:val="superscript"/>
          <w:lang w:bidi="nl-BE"/>
        </w:rPr>
        <w:t>3</w:t>
      </w:r>
      <w:r w:rsidR="00DB32A3" w:rsidRPr="00EF3302">
        <w:rPr>
          <w:lang w:bidi="nl-BE"/>
        </w:rPr>
        <w:t>/</w:t>
      </w:r>
      <w:r w:rsidR="00AF7983" w:rsidRPr="00EF3302">
        <w:rPr>
          <w:lang w:bidi="nl-BE"/>
        </w:rPr>
        <w:t>TEU</w:t>
      </w:r>
      <w:r w:rsidR="00F722E0" w:rsidRPr="00EF3302">
        <w:rPr>
          <w:vertAlign w:val="superscript"/>
          <w:lang w:bidi="nl-BE"/>
        </w:rPr>
        <w:t>1</w:t>
      </w:r>
      <w:r w:rsidR="00AF7983" w:rsidRPr="00EF3302">
        <w:rPr>
          <w:lang w:bidi="nl-BE"/>
        </w:rPr>
        <w:t xml:space="preserve"> per jaar. </w:t>
      </w:r>
      <w:r w:rsidRPr="00EF3302">
        <w:rPr>
          <w:lang w:bidi="nl-BE"/>
        </w:rPr>
        <w:br/>
      </w:r>
    </w:p>
    <w:p w14:paraId="3EDDBB43" w14:textId="09DECAAF" w:rsidR="00EE3C6A" w:rsidRPr="00EF3302" w:rsidRDefault="00EE3C6A" w:rsidP="00EE3C6A">
      <w:pPr>
        <w:rPr>
          <w:lang w:bidi="nl-BE"/>
        </w:rPr>
      </w:pPr>
      <w:r w:rsidRPr="00EF3302">
        <w:rPr>
          <w:lang w:bidi="nl-BE"/>
        </w:rPr>
        <w:t>Overslag voor eigen activiteiten komt neer op gemiddeld ______________ ton/ m</w:t>
      </w:r>
      <w:r w:rsidRPr="00EF3302">
        <w:rPr>
          <w:vertAlign w:val="superscript"/>
          <w:lang w:bidi="nl-BE"/>
        </w:rPr>
        <w:t>3</w:t>
      </w:r>
      <w:r w:rsidRPr="00EF3302">
        <w:rPr>
          <w:lang w:bidi="nl-BE"/>
        </w:rPr>
        <w:t>/TEU</w:t>
      </w:r>
      <w:r w:rsidRPr="00EF3302">
        <w:rPr>
          <w:vertAlign w:val="superscript"/>
          <w:lang w:bidi="nl-BE"/>
        </w:rPr>
        <w:t>1</w:t>
      </w:r>
      <w:r w:rsidRPr="00EF3302">
        <w:rPr>
          <w:lang w:bidi="nl-BE"/>
        </w:rPr>
        <w:t xml:space="preserve"> per jaar. </w:t>
      </w:r>
    </w:p>
    <w:p w14:paraId="31ADA31F" w14:textId="77777777" w:rsidR="0089796C" w:rsidRPr="00EF3302" w:rsidRDefault="0089796C" w:rsidP="00F722E0">
      <w:pPr>
        <w:pStyle w:val="Voetnoottekst"/>
        <w:rPr>
          <w:rFonts w:asciiTheme="minorHAnsi" w:hAnsiTheme="minorHAnsi" w:cstheme="minorHAnsi"/>
          <w:sz w:val="22"/>
          <w:szCs w:val="22"/>
          <w:lang w:bidi="nl-BE"/>
        </w:rPr>
      </w:pPr>
    </w:p>
    <w:p w14:paraId="5770A672" w14:textId="77777777" w:rsidR="0089796C" w:rsidRPr="00EF3302" w:rsidRDefault="0089796C" w:rsidP="00F722E0">
      <w:pPr>
        <w:pStyle w:val="Voetnoottekst"/>
        <w:rPr>
          <w:rFonts w:asciiTheme="minorHAnsi" w:hAnsiTheme="minorHAnsi" w:cstheme="minorHAnsi"/>
          <w:sz w:val="22"/>
          <w:szCs w:val="22"/>
          <w:lang w:bidi="nl-BE"/>
        </w:rPr>
      </w:pPr>
    </w:p>
    <w:p w14:paraId="49D0B147" w14:textId="6D57AC0F" w:rsidR="00F722E0" w:rsidRPr="00EF3302" w:rsidRDefault="00EE3C6A" w:rsidP="00F722E0">
      <w:pPr>
        <w:pStyle w:val="Voetnoottekst"/>
        <w:rPr>
          <w:rFonts w:asciiTheme="minorHAnsi" w:hAnsiTheme="minorHAnsi" w:cstheme="minorHAnsi"/>
          <w:sz w:val="22"/>
          <w:szCs w:val="22"/>
          <w:lang w:bidi="nl-BE"/>
        </w:rPr>
      </w:pPr>
      <w:r w:rsidRPr="00EF3302">
        <w:rPr>
          <w:rFonts w:asciiTheme="minorHAnsi" w:hAnsiTheme="minorHAnsi" w:cstheme="minorHAnsi"/>
          <w:sz w:val="22"/>
          <w:szCs w:val="22"/>
          <w:lang w:bidi="nl-BE"/>
        </w:rPr>
        <w:t>Beoordeling</w:t>
      </w:r>
      <w:r w:rsidR="0089796C" w:rsidRPr="00EF3302">
        <w:rPr>
          <w:rFonts w:asciiTheme="minorHAnsi" w:hAnsiTheme="minorHAnsi" w:cstheme="minorHAnsi"/>
          <w:sz w:val="22"/>
          <w:szCs w:val="22"/>
          <w:lang w:bidi="nl-BE"/>
        </w:rPr>
        <w:t>:</w:t>
      </w:r>
    </w:p>
    <w:p w14:paraId="66E1C7CE" w14:textId="77777777" w:rsidR="0089796C" w:rsidRPr="00EF3302" w:rsidRDefault="0089796C" w:rsidP="00F722E0">
      <w:pPr>
        <w:pStyle w:val="Voetnoottekst"/>
        <w:rPr>
          <w:rFonts w:asciiTheme="minorHAnsi" w:hAnsiTheme="minorHAnsi" w:cstheme="minorHAnsi"/>
          <w:sz w:val="22"/>
          <w:szCs w:val="22"/>
        </w:rPr>
      </w:pPr>
    </w:p>
    <w:tbl>
      <w:tblPr>
        <w:tblW w:w="8789" w:type="dxa"/>
        <w:tblInd w:w="-10" w:type="dxa"/>
        <w:tblCellMar>
          <w:left w:w="0" w:type="dxa"/>
          <w:right w:w="0" w:type="dxa"/>
        </w:tblCellMar>
        <w:tblLook w:val="04A0" w:firstRow="1" w:lastRow="0" w:firstColumn="1" w:lastColumn="0" w:noHBand="0" w:noVBand="1"/>
      </w:tblPr>
      <w:tblGrid>
        <w:gridCol w:w="2268"/>
        <w:gridCol w:w="2564"/>
        <w:gridCol w:w="1513"/>
        <w:gridCol w:w="2444"/>
      </w:tblGrid>
      <w:tr w:rsidR="00EE3C6A" w:rsidRPr="00EF3302" w14:paraId="5743F8AD" w14:textId="77777777" w:rsidTr="0089796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14:paraId="258CCC3D" w14:textId="31F36D2E" w:rsidR="00EE3C6A" w:rsidRPr="00EF3302" w:rsidRDefault="00EE3C6A" w:rsidP="0089796C">
            <w:pPr>
              <w:spacing w:line="276" w:lineRule="auto"/>
              <w:ind w:left="-825"/>
              <w:rPr>
                <w:rFonts w:eastAsiaTheme="minorHAnsi"/>
              </w:rPr>
            </w:pPr>
          </w:p>
        </w:tc>
        <w:tc>
          <w:tcPr>
            <w:tcW w:w="25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840672" w14:textId="4312642E" w:rsidR="00EE3C6A" w:rsidRPr="00EF3302" w:rsidRDefault="00EE3C6A">
            <w:pPr>
              <w:spacing w:line="276" w:lineRule="auto"/>
              <w:jc w:val="both"/>
            </w:pPr>
            <w:r w:rsidRPr="00EF3302">
              <w:t>Gemiddeld jaarlijks tonnage over een periode van 10 jaar uitgedrukt in ton</w:t>
            </w:r>
            <w:r w:rsidR="0089796C" w:rsidRPr="00EF3302">
              <w:t xml:space="preserve"> </w:t>
            </w:r>
            <w:r w:rsidR="0080371C">
              <w:t>/</w:t>
            </w:r>
            <w:r w:rsidR="0089796C" w:rsidRPr="00EF3302">
              <w:t xml:space="preserve"> m</w:t>
            </w:r>
            <w:r w:rsidR="0089796C" w:rsidRPr="00EF3302">
              <w:rPr>
                <w:vertAlign w:val="superscript"/>
              </w:rPr>
              <w:t>3</w:t>
            </w:r>
            <w:r w:rsidR="0089796C" w:rsidRPr="00EF3302">
              <w:t xml:space="preserve"> </w:t>
            </w:r>
            <w:r w:rsidR="0080371C">
              <w:t>/TEU</w:t>
            </w:r>
          </w:p>
        </w:tc>
        <w:tc>
          <w:tcPr>
            <w:tcW w:w="15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F8056D" w14:textId="77777777" w:rsidR="00EE3C6A" w:rsidRPr="00EF3302" w:rsidRDefault="00EE3C6A">
            <w:pPr>
              <w:spacing w:line="276" w:lineRule="auto"/>
              <w:jc w:val="both"/>
            </w:pPr>
            <w:r w:rsidRPr="00EF3302">
              <w:t>Wegingsfactor</w:t>
            </w:r>
          </w:p>
        </w:tc>
        <w:tc>
          <w:tcPr>
            <w:tcW w:w="24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F50169" w14:textId="77777777" w:rsidR="00EE3C6A" w:rsidRPr="00EF3302" w:rsidRDefault="00EE3C6A">
            <w:pPr>
              <w:spacing w:line="276" w:lineRule="auto"/>
              <w:jc w:val="both"/>
            </w:pPr>
            <w:r w:rsidRPr="00EF3302">
              <w:t>Gewogen overslag</w:t>
            </w:r>
          </w:p>
        </w:tc>
      </w:tr>
      <w:tr w:rsidR="00EE3C6A" w:rsidRPr="00EF3302" w14:paraId="7DF78E97" w14:textId="77777777" w:rsidTr="0089796C">
        <w:trPr>
          <w:trHeight w:val="510"/>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5A7F563" w14:textId="152FEA1C" w:rsidR="00EE3C6A" w:rsidRPr="00EF3302" w:rsidRDefault="00EE3C6A" w:rsidP="00EE3C6A">
            <w:pPr>
              <w:spacing w:line="276" w:lineRule="auto"/>
              <w:jc w:val="both"/>
            </w:pPr>
            <w:r w:rsidRPr="00EF3302">
              <w:t>Overslag voor derden</w:t>
            </w:r>
          </w:p>
        </w:tc>
        <w:tc>
          <w:tcPr>
            <w:tcW w:w="2564" w:type="dxa"/>
            <w:tcBorders>
              <w:top w:val="nil"/>
              <w:left w:val="nil"/>
              <w:bottom w:val="single" w:sz="8" w:space="0" w:color="auto"/>
              <w:right w:val="single" w:sz="8" w:space="0" w:color="auto"/>
            </w:tcBorders>
            <w:tcMar>
              <w:top w:w="0" w:type="dxa"/>
              <w:left w:w="108" w:type="dxa"/>
              <w:bottom w:w="0" w:type="dxa"/>
              <w:right w:w="108" w:type="dxa"/>
            </w:tcMar>
            <w:vAlign w:val="bottom"/>
          </w:tcPr>
          <w:p w14:paraId="30B1A9EF" w14:textId="77777777" w:rsidR="00EE3C6A" w:rsidRPr="00EF3302" w:rsidRDefault="00EE3C6A" w:rsidP="00EE3C6A">
            <w:pPr>
              <w:spacing w:line="276" w:lineRule="auto"/>
              <w:jc w:val="both"/>
            </w:pPr>
          </w:p>
        </w:tc>
        <w:tc>
          <w:tcPr>
            <w:tcW w:w="1513" w:type="dxa"/>
            <w:tcBorders>
              <w:top w:val="nil"/>
              <w:left w:val="nil"/>
              <w:bottom w:val="single" w:sz="8" w:space="0" w:color="auto"/>
              <w:right w:val="single" w:sz="8" w:space="0" w:color="auto"/>
            </w:tcBorders>
            <w:tcMar>
              <w:top w:w="0" w:type="dxa"/>
              <w:left w:w="108" w:type="dxa"/>
              <w:bottom w:w="0" w:type="dxa"/>
              <w:right w:w="108" w:type="dxa"/>
            </w:tcMar>
            <w:hideMark/>
          </w:tcPr>
          <w:p w14:paraId="2AD1027A" w14:textId="77777777" w:rsidR="00EE3C6A" w:rsidRPr="00EF3302" w:rsidRDefault="00EE3C6A" w:rsidP="00EE3C6A">
            <w:pPr>
              <w:spacing w:line="276" w:lineRule="auto"/>
              <w:jc w:val="center"/>
            </w:pPr>
            <w:r w:rsidRPr="00EF3302">
              <w:t>1</w:t>
            </w:r>
          </w:p>
        </w:tc>
        <w:tc>
          <w:tcPr>
            <w:tcW w:w="2444" w:type="dxa"/>
            <w:tcBorders>
              <w:top w:val="nil"/>
              <w:left w:val="nil"/>
              <w:bottom w:val="single" w:sz="8" w:space="0" w:color="auto"/>
              <w:right w:val="single" w:sz="8" w:space="0" w:color="auto"/>
            </w:tcBorders>
            <w:tcMar>
              <w:top w:w="0" w:type="dxa"/>
              <w:left w:w="108" w:type="dxa"/>
              <w:bottom w:w="0" w:type="dxa"/>
              <w:right w:w="108" w:type="dxa"/>
            </w:tcMar>
          </w:tcPr>
          <w:p w14:paraId="2F58D531" w14:textId="77777777" w:rsidR="00EE3C6A" w:rsidRPr="00EF3302" w:rsidRDefault="00EE3C6A" w:rsidP="00EE3C6A">
            <w:pPr>
              <w:spacing w:line="276" w:lineRule="auto"/>
            </w:pPr>
          </w:p>
        </w:tc>
      </w:tr>
      <w:tr w:rsidR="00EE3C6A" w:rsidRPr="00EF3302" w14:paraId="08F911ED" w14:textId="77777777" w:rsidTr="0089796C">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6363C" w14:textId="2CAA34A0" w:rsidR="00EE3C6A" w:rsidRPr="00EF3302" w:rsidRDefault="00EE3C6A" w:rsidP="00EE3C6A">
            <w:pPr>
              <w:spacing w:line="276" w:lineRule="auto"/>
              <w:jc w:val="both"/>
            </w:pPr>
            <w:r w:rsidRPr="00EF3302">
              <w:t>Overslag voor eigen activiteiten</w:t>
            </w:r>
          </w:p>
        </w:tc>
        <w:tc>
          <w:tcPr>
            <w:tcW w:w="2564" w:type="dxa"/>
            <w:tcBorders>
              <w:top w:val="nil"/>
              <w:left w:val="nil"/>
              <w:bottom w:val="single" w:sz="8" w:space="0" w:color="auto"/>
              <w:right w:val="single" w:sz="8" w:space="0" w:color="auto"/>
            </w:tcBorders>
            <w:tcMar>
              <w:top w:w="0" w:type="dxa"/>
              <w:left w:w="108" w:type="dxa"/>
              <w:bottom w:w="0" w:type="dxa"/>
              <w:right w:w="108" w:type="dxa"/>
            </w:tcMar>
            <w:vAlign w:val="bottom"/>
          </w:tcPr>
          <w:p w14:paraId="11A64DDB" w14:textId="77777777" w:rsidR="00EE3C6A" w:rsidRPr="00EF3302" w:rsidRDefault="00EE3C6A" w:rsidP="00EE3C6A">
            <w:pPr>
              <w:spacing w:line="276" w:lineRule="auto"/>
              <w:jc w:val="both"/>
            </w:pPr>
          </w:p>
        </w:tc>
        <w:tc>
          <w:tcPr>
            <w:tcW w:w="1513" w:type="dxa"/>
            <w:tcBorders>
              <w:top w:val="nil"/>
              <w:left w:val="nil"/>
              <w:bottom w:val="single" w:sz="8" w:space="0" w:color="auto"/>
              <w:right w:val="single" w:sz="8" w:space="0" w:color="auto"/>
            </w:tcBorders>
            <w:tcMar>
              <w:top w:w="0" w:type="dxa"/>
              <w:left w:w="108" w:type="dxa"/>
              <w:bottom w:w="0" w:type="dxa"/>
              <w:right w:w="108" w:type="dxa"/>
            </w:tcMar>
            <w:hideMark/>
          </w:tcPr>
          <w:p w14:paraId="340594AA" w14:textId="77777777" w:rsidR="00EE3C6A" w:rsidRPr="00EF3302" w:rsidRDefault="00EE3C6A" w:rsidP="00EE3C6A">
            <w:pPr>
              <w:spacing w:line="276" w:lineRule="auto"/>
              <w:jc w:val="center"/>
            </w:pPr>
            <w:r w:rsidRPr="00EF3302">
              <w:t>0,5</w:t>
            </w:r>
          </w:p>
        </w:tc>
        <w:tc>
          <w:tcPr>
            <w:tcW w:w="2444" w:type="dxa"/>
            <w:tcBorders>
              <w:top w:val="nil"/>
              <w:left w:val="nil"/>
              <w:bottom w:val="single" w:sz="8" w:space="0" w:color="auto"/>
              <w:right w:val="single" w:sz="8" w:space="0" w:color="auto"/>
            </w:tcBorders>
            <w:tcMar>
              <w:top w:w="0" w:type="dxa"/>
              <w:left w:w="108" w:type="dxa"/>
              <w:bottom w:w="0" w:type="dxa"/>
              <w:right w:w="108" w:type="dxa"/>
            </w:tcMar>
          </w:tcPr>
          <w:p w14:paraId="552509E2" w14:textId="77777777" w:rsidR="00EE3C6A" w:rsidRPr="00EF3302" w:rsidRDefault="00EE3C6A" w:rsidP="00EE3C6A">
            <w:pPr>
              <w:spacing w:line="276" w:lineRule="auto"/>
            </w:pPr>
          </w:p>
        </w:tc>
      </w:tr>
      <w:tr w:rsidR="00EE3C6A" w:rsidRPr="00EF3302" w14:paraId="0FEB55C6" w14:textId="77777777" w:rsidTr="0089796C">
        <w:tc>
          <w:tcPr>
            <w:tcW w:w="634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315703" w14:textId="77777777" w:rsidR="00EE3C6A" w:rsidRPr="00EF3302" w:rsidRDefault="00EE3C6A" w:rsidP="00EE3C6A">
            <w:pPr>
              <w:spacing w:line="276" w:lineRule="auto"/>
            </w:pPr>
            <w:r w:rsidRPr="00EF3302">
              <w:t>Totaal</w:t>
            </w:r>
          </w:p>
        </w:tc>
        <w:tc>
          <w:tcPr>
            <w:tcW w:w="2444" w:type="dxa"/>
            <w:tcBorders>
              <w:top w:val="nil"/>
              <w:left w:val="nil"/>
              <w:bottom w:val="single" w:sz="8" w:space="0" w:color="auto"/>
              <w:right w:val="single" w:sz="8" w:space="0" w:color="auto"/>
            </w:tcBorders>
            <w:tcMar>
              <w:top w:w="0" w:type="dxa"/>
              <w:left w:w="108" w:type="dxa"/>
              <w:bottom w:w="0" w:type="dxa"/>
              <w:right w:w="108" w:type="dxa"/>
            </w:tcMar>
          </w:tcPr>
          <w:p w14:paraId="6AC12D14" w14:textId="77777777" w:rsidR="00EE3C6A" w:rsidRPr="00EF3302" w:rsidRDefault="00EE3C6A" w:rsidP="00EE3C6A">
            <w:pPr>
              <w:spacing w:line="276" w:lineRule="auto"/>
            </w:pPr>
          </w:p>
        </w:tc>
      </w:tr>
    </w:tbl>
    <w:p w14:paraId="7096F096" w14:textId="5EE7257A" w:rsidR="00EE3C6A" w:rsidRDefault="00EE3C6A" w:rsidP="00EE3C6A">
      <w:pPr>
        <w:rPr>
          <w:lang w:bidi="nl-BE"/>
        </w:rPr>
      </w:pPr>
    </w:p>
    <w:p w14:paraId="649594A8" w14:textId="5974DAFB" w:rsidR="0080371C" w:rsidRDefault="0080371C" w:rsidP="00EE3C6A">
      <w:pPr>
        <w:rPr>
          <w:lang w:bidi="nl-BE"/>
        </w:rPr>
      </w:pPr>
    </w:p>
    <w:p w14:paraId="7301A2E0" w14:textId="77777777" w:rsidR="0080371C" w:rsidRPr="00EF3302" w:rsidRDefault="0080371C" w:rsidP="00EE3C6A">
      <w:pPr>
        <w:rPr>
          <w:lang w:bidi="nl-BE"/>
        </w:rPr>
      </w:pPr>
    </w:p>
    <w:p w14:paraId="65FD78B8" w14:textId="69988C92" w:rsidR="00AF7983" w:rsidRDefault="00EE3C6A" w:rsidP="00EE3C6A">
      <w:pPr>
        <w:rPr>
          <w:lang w:bidi="nl-BE"/>
        </w:rPr>
      </w:pPr>
      <w:r w:rsidRPr="00EF3302">
        <w:rPr>
          <w:vertAlign w:val="superscript"/>
        </w:rPr>
        <w:t>1</w:t>
      </w:r>
      <w:r w:rsidRPr="00EF3302">
        <w:t>1 TEU = 26 ton</w:t>
      </w:r>
    </w:p>
    <w:p w14:paraId="7458B6FF" w14:textId="27AC661C" w:rsidR="00EF3302" w:rsidRDefault="00EF3302">
      <w:pPr>
        <w:spacing w:line="259" w:lineRule="auto"/>
        <w:rPr>
          <w:lang w:bidi="nl-BE"/>
        </w:rPr>
      </w:pPr>
      <w:r>
        <w:rPr>
          <w:lang w:bidi="nl-BE"/>
        </w:rPr>
        <w:br w:type="page"/>
      </w:r>
    </w:p>
    <w:p w14:paraId="21332CDF" w14:textId="18B1B425" w:rsidR="00AF7983" w:rsidRDefault="0022219F" w:rsidP="00AF7983">
      <w:pPr>
        <w:rPr>
          <w:lang w:bidi="nl-BE"/>
        </w:rPr>
      </w:pPr>
      <w:r>
        <w:rPr>
          <w:b/>
          <w:bCs/>
          <w:noProof/>
          <w:lang w:bidi="nl-BE"/>
        </w:rPr>
        <w:lastRenderedPageBreak/>
        <mc:AlternateContent>
          <mc:Choice Requires="wps">
            <w:drawing>
              <wp:anchor distT="0" distB="0" distL="114300" distR="114300" simplePos="0" relativeHeight="251674624" behindDoc="0" locked="0" layoutInCell="1" allowOverlap="1" wp14:anchorId="3FFC5158" wp14:editId="53C082B1">
                <wp:simplePos x="0" y="0"/>
                <wp:positionH relativeFrom="margin">
                  <wp:posOffset>-156845</wp:posOffset>
                </wp:positionH>
                <wp:positionV relativeFrom="paragraph">
                  <wp:posOffset>436245</wp:posOffset>
                </wp:positionV>
                <wp:extent cx="5505450" cy="3257550"/>
                <wp:effectExtent l="0" t="0" r="19050" b="19050"/>
                <wp:wrapNone/>
                <wp:docPr id="20" name="Rechthoek 20"/>
                <wp:cNvGraphicFramePr/>
                <a:graphic xmlns:a="http://schemas.openxmlformats.org/drawingml/2006/main">
                  <a:graphicData uri="http://schemas.microsoft.com/office/word/2010/wordprocessingShape">
                    <wps:wsp>
                      <wps:cNvSpPr/>
                      <wps:spPr>
                        <a:xfrm>
                          <a:off x="0" y="0"/>
                          <a:ext cx="5505450" cy="32575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F9C2CCB" id="Rechthoek 20" o:spid="_x0000_s1026" style="position:absolute;margin-left:-12.35pt;margin-top:34.35pt;width:433.5pt;height:25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" filled="f" strokecolor="windowText" strokeweight="1pt">
                <w10:wrap anchorx="margin"/>
              </v:rect>
            </w:pict>
          </mc:Fallback>
        </mc:AlternateContent>
      </w:r>
      <w:r w:rsidR="00AF7983">
        <w:rPr>
          <w:lang w:bidi="nl-BE"/>
        </w:rPr>
        <w:t xml:space="preserve">Verdere specificering toevoegen (laden/lossen, welke trajecten, welke producten, </w:t>
      </w:r>
      <w:proofErr w:type="spellStart"/>
      <w:r w:rsidR="00AF7983">
        <w:rPr>
          <w:lang w:bidi="nl-BE"/>
        </w:rPr>
        <w:t>modal</w:t>
      </w:r>
      <w:proofErr w:type="spellEnd"/>
      <w:r w:rsidR="00AF7983">
        <w:rPr>
          <w:lang w:bidi="nl-BE"/>
        </w:rPr>
        <w:t xml:space="preserve"> split, aanleveren over de weg/het spoor etc.):</w:t>
      </w:r>
    </w:p>
    <w:p w14:paraId="434D249A" w14:textId="13B2B46D" w:rsidR="00AF7983" w:rsidRDefault="00AF7983" w:rsidP="00AF7983">
      <w:pPr>
        <w:rPr>
          <w:lang w:bidi="nl-BE"/>
        </w:rPr>
      </w:pPr>
    </w:p>
    <w:p w14:paraId="6F64A05B" w14:textId="77777777" w:rsidR="00AF7983" w:rsidRDefault="00AF7983" w:rsidP="00AF7983">
      <w:pPr>
        <w:rPr>
          <w:lang w:bidi="nl-BE"/>
        </w:rPr>
      </w:pPr>
    </w:p>
    <w:p w14:paraId="0268ACB6" w14:textId="77777777" w:rsidR="00AF7983" w:rsidRDefault="00AF7983" w:rsidP="00AF7983">
      <w:pPr>
        <w:rPr>
          <w:lang w:bidi="nl-BE"/>
        </w:rPr>
      </w:pPr>
    </w:p>
    <w:p w14:paraId="04B67A18" w14:textId="77777777" w:rsidR="00AF7983" w:rsidRDefault="00AF7983" w:rsidP="00AF7983">
      <w:pPr>
        <w:rPr>
          <w:lang w:bidi="nl-BE"/>
        </w:rPr>
      </w:pPr>
    </w:p>
    <w:p w14:paraId="4F393005" w14:textId="77777777" w:rsidR="00AF7983" w:rsidRDefault="00AF7983" w:rsidP="00AF7983">
      <w:pPr>
        <w:rPr>
          <w:lang w:bidi="nl-BE"/>
        </w:rPr>
      </w:pPr>
    </w:p>
    <w:p w14:paraId="5FF40D2D" w14:textId="77777777" w:rsidR="00AF7983" w:rsidRDefault="00AF7983" w:rsidP="00AF7983">
      <w:pPr>
        <w:rPr>
          <w:b/>
          <w:bCs/>
          <w:lang w:bidi="nl-BE"/>
        </w:rPr>
      </w:pPr>
    </w:p>
    <w:p w14:paraId="30AA5DA0" w14:textId="77777777" w:rsidR="00AF7983" w:rsidRDefault="00AF7983" w:rsidP="00AF7983">
      <w:pPr>
        <w:rPr>
          <w:b/>
          <w:bCs/>
          <w:lang w:bidi="nl-BE"/>
        </w:rPr>
      </w:pPr>
    </w:p>
    <w:p w14:paraId="12D69AA5" w14:textId="77777777" w:rsidR="00AF7983" w:rsidRDefault="00AF7983" w:rsidP="00AF7983">
      <w:pPr>
        <w:rPr>
          <w:b/>
          <w:bCs/>
          <w:lang w:bidi="nl-BE"/>
        </w:rPr>
      </w:pPr>
    </w:p>
    <w:p w14:paraId="4DF76569" w14:textId="77777777" w:rsidR="00AF7983" w:rsidRDefault="00AF7983" w:rsidP="00AF7983">
      <w:pPr>
        <w:rPr>
          <w:b/>
          <w:bCs/>
          <w:lang w:bidi="nl-BE"/>
        </w:rPr>
      </w:pPr>
    </w:p>
    <w:p w14:paraId="618DDADB" w14:textId="0B427929" w:rsidR="00DB32A3" w:rsidRDefault="00DB32A3" w:rsidP="00AF7983">
      <w:pPr>
        <w:rPr>
          <w:b/>
          <w:bCs/>
          <w:lang w:bidi="nl-BE"/>
        </w:rPr>
      </w:pPr>
    </w:p>
    <w:p w14:paraId="102ED28B" w14:textId="54681498" w:rsidR="00626B31" w:rsidRDefault="00626B31" w:rsidP="00AF7983">
      <w:pPr>
        <w:rPr>
          <w:b/>
          <w:bCs/>
          <w:lang w:bidi="nl-BE"/>
        </w:rPr>
      </w:pPr>
    </w:p>
    <w:p w14:paraId="37EAFE76" w14:textId="77777777" w:rsidR="00626B31" w:rsidRDefault="00626B31" w:rsidP="00AF7983">
      <w:pPr>
        <w:rPr>
          <w:b/>
          <w:bCs/>
          <w:lang w:bidi="nl-BE"/>
        </w:rPr>
      </w:pPr>
    </w:p>
    <w:p w14:paraId="006028A2" w14:textId="77777777" w:rsidR="00F722E0" w:rsidRDefault="00F722E0" w:rsidP="00AF7983">
      <w:pPr>
        <w:rPr>
          <w:b/>
          <w:bCs/>
          <w:lang w:bidi="nl-BE"/>
        </w:rPr>
      </w:pPr>
    </w:p>
    <w:p w14:paraId="521859F4" w14:textId="1AB0F5C8" w:rsidR="00AF7983" w:rsidRPr="000923AD" w:rsidRDefault="00626B31" w:rsidP="00AF7983">
      <w:pPr>
        <w:rPr>
          <w:b/>
          <w:bCs/>
          <w:lang w:bidi="nl-BE"/>
        </w:rPr>
      </w:pPr>
      <w:r>
        <w:rPr>
          <w:b/>
          <w:bCs/>
          <w:lang w:bidi="nl-BE"/>
        </w:rPr>
        <w:t xml:space="preserve">5.c </w:t>
      </w:r>
      <w:r w:rsidR="00AF7983">
        <w:rPr>
          <w:b/>
          <w:bCs/>
          <w:lang w:bidi="nl-BE"/>
        </w:rPr>
        <w:t xml:space="preserve">Businessplan: </w:t>
      </w:r>
    </w:p>
    <w:p w14:paraId="0B3FCF5E" w14:textId="77777777" w:rsidR="00AF7983" w:rsidRDefault="00AF7983" w:rsidP="00AF7983">
      <w:pPr>
        <w:rPr>
          <w:lang w:bidi="nl-BE"/>
        </w:rPr>
      </w:pPr>
      <w:r>
        <w:rPr>
          <w:lang w:bidi="nl-BE"/>
        </w:rPr>
        <w:t>In bijlage wordt het businessplan toegevoegd.</w:t>
      </w:r>
    </w:p>
    <w:p w14:paraId="51546445" w14:textId="339A12ED" w:rsidR="00AF7983" w:rsidRDefault="00AF7983" w:rsidP="00AF7983">
      <w:pPr>
        <w:rPr>
          <w:lang w:bidi="nl-BE"/>
        </w:rPr>
      </w:pPr>
      <w:bookmarkStart w:id="19" w:name="_Hlk74556521"/>
      <w:r>
        <w:rPr>
          <w:lang w:bidi="nl-BE"/>
        </w:rPr>
        <w:t>Dit businessplan moet minimaal de in het marktraadplegingsdossier aangegeven elementen te bevatten. Indien dit niet zo is, staat het D</w:t>
      </w:r>
      <w:r w:rsidR="00722476">
        <w:rPr>
          <w:lang w:bidi="nl-BE"/>
        </w:rPr>
        <w:t xml:space="preserve">e </w:t>
      </w:r>
      <w:r>
        <w:rPr>
          <w:lang w:bidi="nl-BE"/>
        </w:rPr>
        <w:t>V</w:t>
      </w:r>
      <w:r w:rsidR="00722476">
        <w:rPr>
          <w:lang w:bidi="nl-BE"/>
        </w:rPr>
        <w:t xml:space="preserve">laamse </w:t>
      </w:r>
      <w:r>
        <w:rPr>
          <w:lang w:bidi="nl-BE"/>
        </w:rPr>
        <w:t>W</w:t>
      </w:r>
      <w:r w:rsidR="00722476">
        <w:rPr>
          <w:lang w:bidi="nl-BE"/>
        </w:rPr>
        <w:t>aterweg nv</w:t>
      </w:r>
      <w:r>
        <w:rPr>
          <w:lang w:bidi="nl-BE"/>
        </w:rPr>
        <w:t xml:space="preserve"> vrij de kandidaatstelling te weren. </w:t>
      </w:r>
    </w:p>
    <w:bookmarkEnd w:id="19"/>
    <w:p w14:paraId="277C7958" w14:textId="1A11E8CA" w:rsidR="00AF7983" w:rsidRDefault="00AF7983" w:rsidP="00AF7983">
      <w:pPr>
        <w:rPr>
          <w:b/>
          <w:bCs/>
          <w:lang w:bidi="nl-BE"/>
        </w:rPr>
      </w:pPr>
      <w:r w:rsidRPr="003B2620">
        <w:rPr>
          <w:b/>
          <w:bCs/>
          <w:lang w:bidi="nl-BE"/>
        </w:rPr>
        <w:t xml:space="preserve">Ingebruikname: </w:t>
      </w:r>
    </w:p>
    <w:p w14:paraId="6D47F60A" w14:textId="77777777" w:rsidR="00AF7983" w:rsidRDefault="00AF7983" w:rsidP="00AF7983">
      <w:pPr>
        <w:rPr>
          <w:lang w:bidi="nl-BE"/>
        </w:rPr>
      </w:pPr>
      <w:r>
        <w:rPr>
          <w:lang w:bidi="nl-BE"/>
        </w:rPr>
        <w:t xml:space="preserve">Aanvang bouwwerken: </w:t>
      </w:r>
    </w:p>
    <w:p w14:paraId="7CB6CC00" w14:textId="77777777" w:rsidR="00AF7983" w:rsidRDefault="00AF7983" w:rsidP="00AF7983">
      <w:pPr>
        <w:rPr>
          <w:lang w:bidi="nl-BE"/>
        </w:rPr>
      </w:pPr>
      <w:r>
        <w:rPr>
          <w:lang w:bidi="nl-BE"/>
        </w:rPr>
        <w:t>Operationeel:</w:t>
      </w:r>
    </w:p>
    <w:p w14:paraId="6E6625DD" w14:textId="670D9568" w:rsidR="00AF7983" w:rsidRPr="003B2620" w:rsidRDefault="00011090" w:rsidP="00AF7983">
      <w:pPr>
        <w:rPr>
          <w:lang w:bidi="nl-BE"/>
        </w:rPr>
      </w:pPr>
      <w:r>
        <w:rPr>
          <w:b/>
          <w:bCs/>
          <w:noProof/>
          <w:lang w:bidi="nl-BE"/>
        </w:rPr>
        <mc:AlternateContent>
          <mc:Choice Requires="wps">
            <w:drawing>
              <wp:anchor distT="0" distB="0" distL="114300" distR="114300" simplePos="0" relativeHeight="251675648" behindDoc="0" locked="0" layoutInCell="1" allowOverlap="1" wp14:anchorId="45C88A65" wp14:editId="51E13A7F">
                <wp:simplePos x="0" y="0"/>
                <wp:positionH relativeFrom="margin">
                  <wp:posOffset>-4445</wp:posOffset>
                </wp:positionH>
                <wp:positionV relativeFrom="paragraph">
                  <wp:posOffset>202565</wp:posOffset>
                </wp:positionV>
                <wp:extent cx="5911850" cy="1790700"/>
                <wp:effectExtent l="0" t="0" r="12700" b="19050"/>
                <wp:wrapNone/>
                <wp:docPr id="21" name="Rechthoek 21"/>
                <wp:cNvGraphicFramePr/>
                <a:graphic xmlns:a="http://schemas.openxmlformats.org/drawingml/2006/main">
                  <a:graphicData uri="http://schemas.microsoft.com/office/word/2010/wordprocessingShape">
                    <wps:wsp>
                      <wps:cNvSpPr/>
                      <wps:spPr>
                        <a:xfrm>
                          <a:off x="0" y="0"/>
                          <a:ext cx="5911850" cy="1790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A241D4A" id="Rechthoek 21" o:spid="_x0000_s1026" style="position:absolute;margin-left:-.35pt;margin-top:15.95pt;width:465.5pt;height:141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" filled="f" strokecolor="windowText" strokeweight="1pt">
                <w10:wrap anchorx="margin"/>
              </v:rect>
            </w:pict>
          </mc:Fallback>
        </mc:AlternateContent>
      </w:r>
      <w:r w:rsidR="00AF7983">
        <w:rPr>
          <w:lang w:bidi="nl-BE"/>
        </w:rPr>
        <w:t>Duiding fasering</w:t>
      </w:r>
    </w:p>
    <w:p w14:paraId="5FC77A48" w14:textId="755F60B2" w:rsidR="00AF7983" w:rsidRDefault="00AF7983" w:rsidP="00AF7983">
      <w:pPr>
        <w:rPr>
          <w:lang w:bidi="nl-BE"/>
        </w:rPr>
      </w:pPr>
    </w:p>
    <w:p w14:paraId="02AB04AF" w14:textId="1B62A010" w:rsidR="00AF7983" w:rsidRDefault="00AF7983" w:rsidP="00AF7983">
      <w:pPr>
        <w:rPr>
          <w:lang w:bidi="nl-BE"/>
        </w:rPr>
      </w:pPr>
    </w:p>
    <w:p w14:paraId="31A33E89" w14:textId="60DDBDF1" w:rsidR="0022219F" w:rsidRDefault="0022219F" w:rsidP="00AF7983">
      <w:pPr>
        <w:rPr>
          <w:lang w:bidi="nl-BE"/>
        </w:rPr>
      </w:pPr>
    </w:p>
    <w:p w14:paraId="35CCA1F7" w14:textId="77777777" w:rsidR="0022219F" w:rsidRDefault="0022219F" w:rsidP="00AF7983">
      <w:pPr>
        <w:rPr>
          <w:lang w:bidi="nl-BE"/>
        </w:rPr>
      </w:pPr>
    </w:p>
    <w:p w14:paraId="75DF6FF5" w14:textId="6EE4CAAB" w:rsidR="00AF7983" w:rsidRDefault="00AF7983" w:rsidP="00AF7983">
      <w:pPr>
        <w:rPr>
          <w:lang w:bidi="nl-BE"/>
        </w:rPr>
      </w:pPr>
    </w:p>
    <w:p w14:paraId="5A4005FE" w14:textId="6532D57C" w:rsidR="00626B31" w:rsidRDefault="00626B31" w:rsidP="00AF7983">
      <w:pPr>
        <w:rPr>
          <w:lang w:bidi="nl-BE"/>
        </w:rPr>
      </w:pPr>
    </w:p>
    <w:p w14:paraId="6A34EBAF" w14:textId="318E240F" w:rsidR="00626B31" w:rsidRDefault="00626B31" w:rsidP="00AF7983">
      <w:pPr>
        <w:rPr>
          <w:lang w:bidi="nl-BE"/>
        </w:rPr>
      </w:pPr>
    </w:p>
    <w:p w14:paraId="350A0FEB" w14:textId="4978D9B6" w:rsidR="00EE3C6A" w:rsidRDefault="00EE3C6A" w:rsidP="00AF7983">
      <w:pPr>
        <w:rPr>
          <w:lang w:bidi="nl-BE"/>
        </w:rPr>
      </w:pPr>
    </w:p>
    <w:p w14:paraId="3C44FBB3" w14:textId="615DFC65" w:rsidR="00F75C41" w:rsidRDefault="00F75C41">
      <w:pPr>
        <w:spacing w:line="259" w:lineRule="auto"/>
        <w:rPr>
          <w:lang w:bidi="nl-BE"/>
        </w:rPr>
      </w:pPr>
      <w:r>
        <w:rPr>
          <w:lang w:bidi="nl-BE"/>
        </w:rPr>
        <w:br w:type="page"/>
      </w:r>
    </w:p>
    <w:p w14:paraId="01572C2E" w14:textId="77777777" w:rsidR="00AF7983" w:rsidRPr="007C482A" w:rsidRDefault="00AF7983" w:rsidP="00AF7983">
      <w:pPr>
        <w:pStyle w:val="Lijstalinea"/>
        <w:numPr>
          <w:ilvl w:val="0"/>
          <w:numId w:val="33"/>
        </w:numPr>
        <w:tabs>
          <w:tab w:val="left" w:pos="0"/>
        </w:tabs>
        <w:snapToGrid w:val="0"/>
        <w:spacing w:after="0" w:line="276" w:lineRule="auto"/>
        <w:contextualSpacing w:val="0"/>
        <w:jc w:val="both"/>
        <w:rPr>
          <w:b/>
          <w:bCs/>
          <w:lang w:bidi="nl-BE"/>
        </w:rPr>
      </w:pPr>
      <w:bookmarkStart w:id="20" w:name="_Hlk73953476"/>
      <w:r w:rsidRPr="007C482A">
        <w:rPr>
          <w:b/>
          <w:bCs/>
          <w:u w:val="single"/>
          <w:lang w:bidi="nl-BE"/>
        </w:rPr>
        <w:lastRenderedPageBreak/>
        <w:t xml:space="preserve">Ondertekening </w:t>
      </w:r>
    </w:p>
    <w:bookmarkEnd w:id="20"/>
    <w:p w14:paraId="08468AAD" w14:textId="77777777" w:rsidR="00AF7983" w:rsidRDefault="00AF7983" w:rsidP="00AF7983">
      <w:pPr>
        <w:rPr>
          <w:lang w:bidi="nl-BE"/>
        </w:rPr>
      </w:pPr>
    </w:p>
    <w:p w14:paraId="1542B78A" w14:textId="77777777" w:rsidR="00AF7983" w:rsidRDefault="00AF7983" w:rsidP="00AF7983">
      <w:pPr>
        <w:rPr>
          <w:lang w:bidi="nl-BE"/>
        </w:rPr>
      </w:pPr>
      <w:r>
        <w:rPr>
          <w:lang w:bidi="nl-BE"/>
        </w:rPr>
        <w:t xml:space="preserve">Hiermee verklaar ik dit kandidaatstellingsformulier naar best vermogen en naar waarheid te hebben ingevuld. </w:t>
      </w:r>
    </w:p>
    <w:p w14:paraId="3B87D9F3" w14:textId="77777777" w:rsidR="00AF7983" w:rsidRDefault="00AF7983" w:rsidP="00AF7983">
      <w:pPr>
        <w:rPr>
          <w:lang w:bidi="nl-BE"/>
        </w:rPr>
      </w:pPr>
    </w:p>
    <w:p w14:paraId="65C112EF" w14:textId="77777777" w:rsidR="00AF7983" w:rsidRDefault="00AF7983" w:rsidP="00AF7983">
      <w:pPr>
        <w:rPr>
          <w:lang w:bidi="nl-BE"/>
        </w:rPr>
      </w:pPr>
      <w:r>
        <w:rPr>
          <w:lang w:bidi="nl-BE"/>
        </w:rPr>
        <w:t>Datum: __ / __ / ____</w:t>
      </w:r>
    </w:p>
    <w:p w14:paraId="3B004047" w14:textId="77777777" w:rsidR="00AF7983" w:rsidRDefault="00AF7983" w:rsidP="00AF7983">
      <w:pPr>
        <w:rPr>
          <w:lang w:bidi="nl-BE"/>
        </w:rPr>
      </w:pPr>
    </w:p>
    <w:p w14:paraId="13AEBB63" w14:textId="77777777" w:rsidR="00AF7983" w:rsidRDefault="00AF7983" w:rsidP="00AF7983">
      <w:pPr>
        <w:rPr>
          <w:lang w:bidi="nl-BE"/>
        </w:rPr>
      </w:pPr>
      <w:r>
        <w:rPr>
          <w:lang w:bidi="nl-BE"/>
        </w:rPr>
        <w:t>Naam: ________________________</w:t>
      </w:r>
    </w:p>
    <w:p w14:paraId="31578568" w14:textId="77777777" w:rsidR="00AF7983" w:rsidRDefault="00AF7983" w:rsidP="00AF7983">
      <w:pPr>
        <w:rPr>
          <w:lang w:bidi="nl-BE"/>
        </w:rPr>
      </w:pPr>
    </w:p>
    <w:p w14:paraId="05A5A25A" w14:textId="77777777" w:rsidR="00AF7983" w:rsidRDefault="00AF7983" w:rsidP="00AF7983">
      <w:pPr>
        <w:rPr>
          <w:lang w:bidi="nl-BE"/>
        </w:rPr>
      </w:pPr>
      <w:r>
        <w:rPr>
          <w:lang w:bidi="nl-BE"/>
        </w:rPr>
        <w:t>Hoedanigheid: _____________________</w:t>
      </w:r>
    </w:p>
    <w:p w14:paraId="3E5219AE" w14:textId="77777777" w:rsidR="00AF7983" w:rsidRDefault="00AF7983" w:rsidP="00AF7983">
      <w:pPr>
        <w:rPr>
          <w:lang w:bidi="nl-BE"/>
        </w:rPr>
      </w:pPr>
    </w:p>
    <w:p w14:paraId="6EB010E2" w14:textId="77777777" w:rsidR="00AF7983" w:rsidRDefault="00AF7983" w:rsidP="00AF7983">
      <w:pPr>
        <w:rPr>
          <w:lang w:bidi="nl-BE"/>
        </w:rPr>
      </w:pPr>
      <w:r>
        <w:rPr>
          <w:lang w:bidi="nl-BE"/>
        </w:rPr>
        <w:t xml:space="preserve">Handtekening: </w:t>
      </w:r>
    </w:p>
    <w:p w14:paraId="6F62A93E" w14:textId="04038FBE" w:rsidR="00AF7983" w:rsidRDefault="00AF7983" w:rsidP="00AF7983">
      <w:pPr>
        <w:rPr>
          <w:lang w:bidi="nl-BE"/>
        </w:rPr>
      </w:pPr>
    </w:p>
    <w:p w14:paraId="17AE2B0B" w14:textId="0FB5FDA2" w:rsidR="00F722E0" w:rsidRDefault="00F722E0" w:rsidP="00AF7983">
      <w:pPr>
        <w:rPr>
          <w:lang w:bidi="nl-BE"/>
        </w:rPr>
      </w:pPr>
    </w:p>
    <w:p w14:paraId="53CFD8B9" w14:textId="67BA217C" w:rsidR="00F722E0" w:rsidRDefault="00F722E0" w:rsidP="00AF7983">
      <w:pPr>
        <w:rPr>
          <w:lang w:bidi="nl-BE"/>
        </w:rPr>
      </w:pPr>
    </w:p>
    <w:p w14:paraId="6AA38655" w14:textId="77777777" w:rsidR="00F722E0" w:rsidRDefault="00F722E0" w:rsidP="00AF7983">
      <w:pPr>
        <w:rPr>
          <w:lang w:bidi="nl-BE"/>
        </w:rPr>
      </w:pPr>
    </w:p>
    <w:p w14:paraId="25388F58" w14:textId="77777777" w:rsidR="00DB32A3" w:rsidRDefault="00DB32A3" w:rsidP="00AF7983">
      <w:pPr>
        <w:rPr>
          <w:lang w:bidi="nl-BE"/>
        </w:rPr>
      </w:pPr>
    </w:p>
    <w:p w14:paraId="37039068" w14:textId="77777777" w:rsidR="00AF7983" w:rsidRPr="007C482A" w:rsidRDefault="00AF7983" w:rsidP="00AF7983">
      <w:pPr>
        <w:pStyle w:val="Lijstalinea"/>
        <w:numPr>
          <w:ilvl w:val="0"/>
          <w:numId w:val="33"/>
        </w:numPr>
        <w:tabs>
          <w:tab w:val="left" w:pos="0"/>
        </w:tabs>
        <w:snapToGrid w:val="0"/>
        <w:spacing w:after="0" w:line="276" w:lineRule="auto"/>
        <w:contextualSpacing w:val="0"/>
        <w:jc w:val="both"/>
        <w:rPr>
          <w:b/>
          <w:bCs/>
          <w:u w:val="single"/>
          <w:lang w:bidi="nl-BE"/>
        </w:rPr>
      </w:pPr>
      <w:r w:rsidRPr="007C482A">
        <w:rPr>
          <w:b/>
          <w:bCs/>
          <w:u w:val="single"/>
          <w:lang w:bidi="nl-BE"/>
        </w:rPr>
        <w:t>Inventaris van bijgevoegde documenten</w:t>
      </w:r>
    </w:p>
    <w:p w14:paraId="1EC7BA61" w14:textId="77777777" w:rsidR="00AF7983" w:rsidRDefault="00AF7983" w:rsidP="00AF7983">
      <w:pPr>
        <w:rPr>
          <w:lang w:bidi="nl-BE"/>
        </w:rPr>
      </w:pPr>
    </w:p>
    <w:p w14:paraId="6F45D17C" w14:textId="5C874CDF" w:rsidR="00AF7983" w:rsidRDefault="00AF7983" w:rsidP="00AF7983">
      <w:pPr>
        <w:pStyle w:val="Lijstalinea"/>
        <w:numPr>
          <w:ilvl w:val="0"/>
          <w:numId w:val="34"/>
        </w:numPr>
        <w:tabs>
          <w:tab w:val="left" w:pos="0"/>
        </w:tabs>
        <w:snapToGrid w:val="0"/>
        <w:spacing w:after="0" w:line="276" w:lineRule="auto"/>
        <w:contextualSpacing w:val="0"/>
        <w:jc w:val="both"/>
        <w:rPr>
          <w:lang w:bidi="nl-BE"/>
        </w:rPr>
      </w:pPr>
      <w:r w:rsidRPr="007C482A">
        <w:rPr>
          <w:lang w:bidi="nl-BE"/>
        </w:rPr>
        <w:t xml:space="preserve">Stukken die de financiële bekwaamheid van de kandidaat </w:t>
      </w:r>
      <w:r w:rsidR="00DA2993" w:rsidRPr="007C482A">
        <w:rPr>
          <w:lang w:bidi="nl-BE"/>
        </w:rPr>
        <w:t>aanto</w:t>
      </w:r>
      <w:r w:rsidR="00DA2993">
        <w:rPr>
          <w:lang w:bidi="nl-BE"/>
        </w:rPr>
        <w:t>nen</w:t>
      </w:r>
      <w:r w:rsidRPr="007C482A">
        <w:rPr>
          <w:lang w:bidi="nl-BE"/>
        </w:rPr>
        <w:t xml:space="preserve">; </w:t>
      </w:r>
    </w:p>
    <w:p w14:paraId="64826F5E" w14:textId="77777777" w:rsidR="00AF7983" w:rsidRDefault="00AF7983" w:rsidP="00AF7983">
      <w:pPr>
        <w:pStyle w:val="Lijstalinea"/>
        <w:numPr>
          <w:ilvl w:val="0"/>
          <w:numId w:val="34"/>
        </w:numPr>
        <w:tabs>
          <w:tab w:val="left" w:pos="0"/>
        </w:tabs>
        <w:snapToGrid w:val="0"/>
        <w:spacing w:after="0" w:line="276" w:lineRule="auto"/>
        <w:contextualSpacing w:val="0"/>
        <w:jc w:val="both"/>
        <w:rPr>
          <w:lang w:bidi="nl-BE"/>
        </w:rPr>
      </w:pPr>
      <w:r w:rsidRPr="007C482A">
        <w:rPr>
          <w:lang w:bidi="nl-BE"/>
        </w:rPr>
        <w:t>Stukken ter ondersteuning van de beoordelingscriteria</w:t>
      </w:r>
      <w:r>
        <w:rPr>
          <w:lang w:bidi="nl-BE"/>
        </w:rPr>
        <w:t>.</w:t>
      </w:r>
    </w:p>
    <w:p w14:paraId="7AF74395" w14:textId="77777777" w:rsidR="00AF7983" w:rsidRPr="007C482A" w:rsidRDefault="00AF7983" w:rsidP="00AF7983">
      <w:pPr>
        <w:rPr>
          <w:lang w:bidi="nl-BE"/>
        </w:rPr>
      </w:pPr>
    </w:p>
    <w:p w14:paraId="2CFB6927" w14:textId="2E057CA2" w:rsidR="00EE3866" w:rsidRDefault="00EE3866" w:rsidP="00AF7983">
      <w:pPr>
        <w:tabs>
          <w:tab w:val="left" w:pos="2475"/>
        </w:tabs>
        <w:spacing w:after="120"/>
        <w:rPr>
          <w:b/>
          <w:sz w:val="24"/>
        </w:rPr>
      </w:pPr>
    </w:p>
    <w:sectPr w:rsidR="00EE386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3316D" w14:textId="77777777" w:rsidR="00E60791" w:rsidRDefault="00E60791" w:rsidP="00123CEE">
      <w:pPr>
        <w:spacing w:after="0" w:line="240" w:lineRule="auto"/>
      </w:pPr>
      <w:r>
        <w:separator/>
      </w:r>
    </w:p>
  </w:endnote>
  <w:endnote w:type="continuationSeparator" w:id="0">
    <w:p w14:paraId="05C49C7A" w14:textId="77777777" w:rsidR="00E60791" w:rsidRDefault="00E60791" w:rsidP="00123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2407475"/>
      <w:docPartObj>
        <w:docPartGallery w:val="Page Numbers (Bottom of Page)"/>
        <w:docPartUnique/>
      </w:docPartObj>
    </w:sdtPr>
    <w:sdtEndPr/>
    <w:sdtContent>
      <w:sdt>
        <w:sdtPr>
          <w:id w:val="-1769616900"/>
          <w:docPartObj>
            <w:docPartGallery w:val="Page Numbers (Top of Page)"/>
            <w:docPartUnique/>
          </w:docPartObj>
        </w:sdtPr>
        <w:sdtEndPr/>
        <w:sdtContent>
          <w:p w14:paraId="1C25311D" w14:textId="74BF3659" w:rsidR="00E60791" w:rsidRDefault="00E60791" w:rsidP="004D1C72">
            <w:pPr>
              <w:pStyle w:val="Voettekst"/>
              <w:jc w:val="right"/>
            </w:pPr>
            <w:r>
              <w:rPr>
                <w:rFonts w:ascii="Lucida Sans" w:hAnsi="Lucida Sans"/>
                <w:noProof/>
                <w:color w:val="800000"/>
                <w:sz w:val="20"/>
                <w:szCs w:val="20"/>
              </w:rPr>
              <w:drawing>
                <wp:inline distT="0" distB="0" distL="0" distR="0" wp14:anchorId="277A5CC3" wp14:editId="1C456DD3">
                  <wp:extent cx="1409700" cy="457200"/>
                  <wp:effectExtent l="0" t="0" r="0" b="0"/>
                  <wp:docPr id="2" name="Afbeelding 2" descr="Logo De Vlaamse Waterweg48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 Vlaamse Waterweg48hoo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tab/>
            </w:r>
            <w:r>
              <w:tab/>
            </w:r>
            <w:r>
              <w:rPr>
                <w:lang w:val="nl-NL"/>
              </w:rPr>
              <w:t xml:space="preserve">Pagina </w:t>
            </w:r>
            <w:r>
              <w:rPr>
                <w:b/>
                <w:bCs/>
                <w:sz w:val="24"/>
                <w:szCs w:val="24"/>
              </w:rPr>
              <w:fldChar w:fldCharType="begin"/>
            </w:r>
            <w:r>
              <w:rPr>
                <w:b/>
                <w:bCs/>
              </w:rPr>
              <w:instrText>PAGE</w:instrText>
            </w:r>
            <w:r>
              <w:rPr>
                <w:b/>
                <w:bCs/>
                <w:sz w:val="24"/>
                <w:szCs w:val="24"/>
              </w:rPr>
              <w:fldChar w:fldCharType="separate"/>
            </w:r>
            <w:r>
              <w:rPr>
                <w:b/>
                <w:bCs/>
                <w:noProof/>
              </w:rPr>
              <w:t>11</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Pr>
                <w:b/>
                <w:bCs/>
                <w:noProof/>
              </w:rPr>
              <w:t>12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9A87A" w14:textId="77777777" w:rsidR="00E60791" w:rsidRDefault="00E60791" w:rsidP="00123CEE">
      <w:pPr>
        <w:spacing w:after="0" w:line="240" w:lineRule="auto"/>
      </w:pPr>
      <w:r>
        <w:separator/>
      </w:r>
    </w:p>
  </w:footnote>
  <w:footnote w:type="continuationSeparator" w:id="0">
    <w:p w14:paraId="77FCFA51" w14:textId="77777777" w:rsidR="00E60791" w:rsidRDefault="00E60791" w:rsidP="00123CEE">
      <w:pPr>
        <w:spacing w:after="0" w:line="240" w:lineRule="auto"/>
      </w:pPr>
      <w:r>
        <w:continuationSeparator/>
      </w:r>
    </w:p>
  </w:footnote>
  <w:footnote w:id="1">
    <w:p w14:paraId="476C5326" w14:textId="77777777" w:rsidR="00E60791" w:rsidRDefault="00E60791" w:rsidP="00423E09">
      <w:pPr>
        <w:pStyle w:val="Voetnoottekst"/>
      </w:pPr>
      <w:r>
        <w:rPr>
          <w:rStyle w:val="Voetnootmarkering"/>
          <w:rFonts w:eastAsia="Calibri"/>
        </w:rPr>
        <w:footnoteRef/>
      </w:r>
      <w:r>
        <w:t xml:space="preserve"> Het bedrag wordt aanzien als het tarief op 1/1/2021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7791F"/>
    <w:multiLevelType w:val="multilevel"/>
    <w:tmpl w:val="8A708B24"/>
    <w:lvl w:ilvl="0">
      <w:start w:val="1"/>
      <w:numFmt w:val="decimal"/>
      <w:lvlText w:val="Artikel %1."/>
      <w:lvlJc w:val="left"/>
      <w:pPr>
        <w:ind w:left="360" w:hanging="360"/>
      </w:pPr>
      <w:rPr>
        <w:rFonts w:hint="default"/>
      </w:rPr>
    </w:lvl>
    <w:lvl w:ilvl="1">
      <w:start w:val="1"/>
      <w:numFmt w:val="decimal"/>
      <w:pStyle w:val="Kop21"/>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DE5EB6"/>
    <w:multiLevelType w:val="hybridMultilevel"/>
    <w:tmpl w:val="F208BAFE"/>
    <w:lvl w:ilvl="0" w:tplc="5562E782">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09E262FA"/>
    <w:multiLevelType w:val="hybridMultilevel"/>
    <w:tmpl w:val="873C8FB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CC62C29"/>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021666"/>
    <w:multiLevelType w:val="hybridMultilevel"/>
    <w:tmpl w:val="4894D3B0"/>
    <w:lvl w:ilvl="0" w:tplc="08130005">
      <w:start w:val="1"/>
      <w:numFmt w:val="bullet"/>
      <w:lvlText w:val=""/>
      <w:lvlJc w:val="left"/>
      <w:pPr>
        <w:ind w:left="360" w:hanging="360"/>
      </w:pPr>
      <w:rPr>
        <w:rFonts w:ascii="Wingdings" w:hAnsi="Wingding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1A0F5540"/>
    <w:multiLevelType w:val="hybridMultilevel"/>
    <w:tmpl w:val="6D3E6888"/>
    <w:lvl w:ilvl="0" w:tplc="08130005">
      <w:start w:val="1"/>
      <w:numFmt w:val="bullet"/>
      <w:lvlText w:val=""/>
      <w:lvlJc w:val="left"/>
      <w:pPr>
        <w:ind w:left="2520" w:hanging="360"/>
      </w:pPr>
      <w:rPr>
        <w:rFonts w:ascii="Wingdings" w:hAnsi="Wingdings"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6" w15:restartNumberingAfterBreak="0">
    <w:nsid w:val="1B897AEA"/>
    <w:multiLevelType w:val="multilevel"/>
    <w:tmpl w:val="8DE07100"/>
    <w:lvl w:ilvl="0">
      <w:start w:val="5"/>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232" w:hanging="1440"/>
      </w:pPr>
      <w:rPr>
        <w:rFonts w:hint="default"/>
      </w:rPr>
    </w:lvl>
  </w:abstractNum>
  <w:abstractNum w:abstractNumId="7" w15:restartNumberingAfterBreak="0">
    <w:nsid w:val="1D2C47F0"/>
    <w:multiLevelType w:val="hybridMultilevel"/>
    <w:tmpl w:val="05BC5E86"/>
    <w:lvl w:ilvl="0" w:tplc="185A7280">
      <w:start w:val="4"/>
      <w:numFmt w:val="bullet"/>
      <w:lvlText w:val="-"/>
      <w:lvlJc w:val="left"/>
      <w:pPr>
        <w:ind w:left="1146" w:hanging="360"/>
      </w:pPr>
      <w:rPr>
        <w:rFonts w:ascii="Calibri" w:eastAsia="Calibri" w:hAnsi="Calibri" w:cs="Calibr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8" w15:restartNumberingAfterBreak="0">
    <w:nsid w:val="20F476D7"/>
    <w:multiLevelType w:val="hybridMultilevel"/>
    <w:tmpl w:val="B3A09278"/>
    <w:lvl w:ilvl="0" w:tplc="08130005">
      <w:start w:val="1"/>
      <w:numFmt w:val="bullet"/>
      <w:lvlText w:val=""/>
      <w:lvlJc w:val="left"/>
      <w:pPr>
        <w:ind w:left="1776" w:hanging="360"/>
      </w:pPr>
      <w:rPr>
        <w:rFonts w:ascii="Wingdings" w:hAnsi="Wingdings" w:hint="default"/>
      </w:rPr>
    </w:lvl>
    <w:lvl w:ilvl="1" w:tplc="08130003">
      <w:start w:val="1"/>
      <w:numFmt w:val="bullet"/>
      <w:lvlText w:val="o"/>
      <w:lvlJc w:val="left"/>
      <w:pPr>
        <w:ind w:left="2496"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9" w15:restartNumberingAfterBreak="0">
    <w:nsid w:val="211F642F"/>
    <w:multiLevelType w:val="multilevel"/>
    <w:tmpl w:val="C34E2622"/>
    <w:lvl w:ilvl="0">
      <w:start w:val="1"/>
      <w:numFmt w:val="upperRoman"/>
      <w:pStyle w:val="Kop1"/>
      <w:lvlText w:val="%1."/>
      <w:lvlJc w:val="right"/>
      <w:pPr>
        <w:ind w:left="432" w:hanging="432"/>
      </w:pPr>
      <w:rPr>
        <w:strike w:val="0"/>
        <w:dstrike w:val="0"/>
        <w:u w:val="none"/>
        <w:effect w:val="none"/>
      </w:rPr>
    </w:lvl>
    <w:lvl w:ilvl="1">
      <w:start w:val="1"/>
      <w:numFmt w:val="decimal"/>
      <w:pStyle w:val="Kop2"/>
      <w:lvlText w:val="%1.%2"/>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1713" w:hanging="720"/>
      </w:pPr>
      <w:rPr>
        <w:b/>
        <w:bCs/>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0" w15:restartNumberingAfterBreak="0">
    <w:nsid w:val="233E42E0"/>
    <w:multiLevelType w:val="hybridMultilevel"/>
    <w:tmpl w:val="F6CCA3F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4AE5EB2"/>
    <w:multiLevelType w:val="multilevel"/>
    <w:tmpl w:val="52E47BA6"/>
    <w:lvl w:ilvl="0">
      <w:start w:val="1"/>
      <w:numFmt w:val="upperLetter"/>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5103"/>
        </w:tabs>
        <w:ind w:left="5103" w:hanging="567"/>
      </w:pPr>
      <w:rPr>
        <w:rFonts w:hint="default"/>
      </w:rPr>
    </w:lvl>
    <w:lvl w:ilvl="8">
      <w:start w:val="1"/>
      <w:numFmt w:val="lowerRoman"/>
      <w:lvlText w:val="%9."/>
      <w:lvlJc w:val="right"/>
      <w:pPr>
        <w:tabs>
          <w:tab w:val="num" w:pos="5670"/>
        </w:tabs>
        <w:ind w:left="5670" w:hanging="567"/>
      </w:pPr>
      <w:rPr>
        <w:rFonts w:hint="default"/>
      </w:rPr>
    </w:lvl>
  </w:abstractNum>
  <w:abstractNum w:abstractNumId="12" w15:restartNumberingAfterBreak="0">
    <w:nsid w:val="25D81338"/>
    <w:multiLevelType w:val="hybridMultilevel"/>
    <w:tmpl w:val="C3EA7D6C"/>
    <w:lvl w:ilvl="0" w:tplc="FEFCD6DE">
      <w:numFmt w:val="bullet"/>
      <w:lvlText w:val=""/>
      <w:lvlJc w:val="left"/>
      <w:pPr>
        <w:ind w:left="1069" w:hanging="360"/>
      </w:pPr>
      <w:rPr>
        <w:rFonts w:ascii="Symbol" w:eastAsia="Calibri" w:hAnsi="Symbol" w:cs="Times New Roman"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3" w15:restartNumberingAfterBreak="0">
    <w:nsid w:val="270F1C8E"/>
    <w:multiLevelType w:val="hybridMultilevel"/>
    <w:tmpl w:val="65B8DC6C"/>
    <w:lvl w:ilvl="0" w:tplc="185A7280">
      <w:start w:val="4"/>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76765D"/>
    <w:multiLevelType w:val="hybridMultilevel"/>
    <w:tmpl w:val="47F61704"/>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5" w15:restartNumberingAfterBreak="0">
    <w:nsid w:val="2B1E6391"/>
    <w:multiLevelType w:val="hybridMultilevel"/>
    <w:tmpl w:val="FC004B32"/>
    <w:lvl w:ilvl="0" w:tplc="185A7280">
      <w:start w:val="4"/>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2577223"/>
    <w:multiLevelType w:val="hybridMultilevel"/>
    <w:tmpl w:val="E4A41E64"/>
    <w:lvl w:ilvl="0" w:tplc="185A7280">
      <w:start w:val="4"/>
      <w:numFmt w:val="bullet"/>
      <w:lvlText w:val="-"/>
      <w:lvlJc w:val="left"/>
      <w:pPr>
        <w:ind w:left="1080" w:hanging="360"/>
      </w:pPr>
      <w:rPr>
        <w:rFonts w:ascii="Calibri" w:eastAsia="Calibri" w:hAnsi="Calibri" w:cs="Calibri"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15:restartNumberingAfterBreak="0">
    <w:nsid w:val="351B0271"/>
    <w:multiLevelType w:val="hybridMultilevel"/>
    <w:tmpl w:val="23142458"/>
    <w:lvl w:ilvl="0" w:tplc="83D63148">
      <w:start w:val="200"/>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938495F"/>
    <w:multiLevelType w:val="hybridMultilevel"/>
    <w:tmpl w:val="96606AEA"/>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F2F2C96"/>
    <w:multiLevelType w:val="hybridMultilevel"/>
    <w:tmpl w:val="4E582020"/>
    <w:lvl w:ilvl="0" w:tplc="185A7280">
      <w:start w:val="4"/>
      <w:numFmt w:val="bullet"/>
      <w:lvlText w:val="-"/>
      <w:lvlJc w:val="left"/>
      <w:pPr>
        <w:ind w:left="1068" w:hanging="360"/>
      </w:pPr>
      <w:rPr>
        <w:rFonts w:ascii="Calibri" w:eastAsia="Calibr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185A7280">
      <w:start w:val="4"/>
      <w:numFmt w:val="bullet"/>
      <w:lvlText w:val="-"/>
      <w:lvlJc w:val="left"/>
      <w:pPr>
        <w:ind w:left="3228" w:hanging="360"/>
      </w:pPr>
      <w:rPr>
        <w:rFonts w:ascii="Calibri" w:eastAsia="Calibri" w:hAnsi="Calibri" w:cs="Calibri"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15:restartNumberingAfterBreak="0">
    <w:nsid w:val="43DD44AE"/>
    <w:multiLevelType w:val="hybridMultilevel"/>
    <w:tmpl w:val="21588AC4"/>
    <w:lvl w:ilvl="0" w:tplc="28049E24">
      <w:start w:val="1"/>
      <w:numFmt w:val="decimal"/>
      <w:pStyle w:val="Kop31"/>
      <w:lvlText w:val="%1)"/>
      <w:lvlJc w:val="left"/>
      <w:pPr>
        <w:ind w:left="2136" w:hanging="360"/>
      </w:p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21" w15:restartNumberingAfterBreak="0">
    <w:nsid w:val="467712B7"/>
    <w:multiLevelType w:val="hybridMultilevel"/>
    <w:tmpl w:val="330EE6E6"/>
    <w:lvl w:ilvl="0" w:tplc="08130005">
      <w:start w:val="1"/>
      <w:numFmt w:val="bullet"/>
      <w:lvlText w:val=""/>
      <w:lvlJc w:val="left"/>
      <w:pPr>
        <w:ind w:left="709" w:hanging="360"/>
      </w:pPr>
      <w:rPr>
        <w:rFonts w:ascii="Wingdings" w:hAnsi="Wingdings" w:hint="default"/>
      </w:rPr>
    </w:lvl>
    <w:lvl w:ilvl="1" w:tplc="08130003">
      <w:start w:val="1"/>
      <w:numFmt w:val="bullet"/>
      <w:lvlText w:val="o"/>
      <w:lvlJc w:val="left"/>
      <w:pPr>
        <w:ind w:left="1429" w:hanging="360"/>
      </w:pPr>
      <w:rPr>
        <w:rFonts w:ascii="Courier New" w:hAnsi="Courier New" w:cs="Courier New" w:hint="default"/>
      </w:rPr>
    </w:lvl>
    <w:lvl w:ilvl="2" w:tplc="08130005">
      <w:start w:val="1"/>
      <w:numFmt w:val="bullet"/>
      <w:lvlText w:val=""/>
      <w:lvlJc w:val="left"/>
      <w:pPr>
        <w:ind w:left="2149" w:hanging="360"/>
      </w:pPr>
      <w:rPr>
        <w:rFonts w:ascii="Wingdings" w:hAnsi="Wingdings" w:hint="default"/>
      </w:rPr>
    </w:lvl>
    <w:lvl w:ilvl="3" w:tplc="185A7280">
      <w:start w:val="4"/>
      <w:numFmt w:val="bullet"/>
      <w:lvlText w:val="-"/>
      <w:lvlJc w:val="left"/>
      <w:pPr>
        <w:ind w:left="2869" w:hanging="360"/>
      </w:pPr>
      <w:rPr>
        <w:rFonts w:ascii="Calibri" w:eastAsia="Calibri" w:hAnsi="Calibri" w:cs="Calibri" w:hint="default"/>
      </w:rPr>
    </w:lvl>
    <w:lvl w:ilvl="4" w:tplc="08130003" w:tentative="1">
      <w:start w:val="1"/>
      <w:numFmt w:val="bullet"/>
      <w:lvlText w:val="o"/>
      <w:lvlJc w:val="left"/>
      <w:pPr>
        <w:ind w:left="3589" w:hanging="360"/>
      </w:pPr>
      <w:rPr>
        <w:rFonts w:ascii="Courier New" w:hAnsi="Courier New" w:cs="Courier New" w:hint="default"/>
      </w:rPr>
    </w:lvl>
    <w:lvl w:ilvl="5" w:tplc="08130005" w:tentative="1">
      <w:start w:val="1"/>
      <w:numFmt w:val="bullet"/>
      <w:lvlText w:val=""/>
      <w:lvlJc w:val="left"/>
      <w:pPr>
        <w:ind w:left="4309" w:hanging="360"/>
      </w:pPr>
      <w:rPr>
        <w:rFonts w:ascii="Wingdings" w:hAnsi="Wingdings" w:hint="default"/>
      </w:rPr>
    </w:lvl>
    <w:lvl w:ilvl="6" w:tplc="08130001" w:tentative="1">
      <w:start w:val="1"/>
      <w:numFmt w:val="bullet"/>
      <w:lvlText w:val=""/>
      <w:lvlJc w:val="left"/>
      <w:pPr>
        <w:ind w:left="5029" w:hanging="360"/>
      </w:pPr>
      <w:rPr>
        <w:rFonts w:ascii="Symbol" w:hAnsi="Symbol" w:hint="default"/>
      </w:rPr>
    </w:lvl>
    <w:lvl w:ilvl="7" w:tplc="08130003" w:tentative="1">
      <w:start w:val="1"/>
      <w:numFmt w:val="bullet"/>
      <w:lvlText w:val="o"/>
      <w:lvlJc w:val="left"/>
      <w:pPr>
        <w:ind w:left="5749" w:hanging="360"/>
      </w:pPr>
      <w:rPr>
        <w:rFonts w:ascii="Courier New" w:hAnsi="Courier New" w:cs="Courier New" w:hint="default"/>
      </w:rPr>
    </w:lvl>
    <w:lvl w:ilvl="8" w:tplc="08130005" w:tentative="1">
      <w:start w:val="1"/>
      <w:numFmt w:val="bullet"/>
      <w:lvlText w:val=""/>
      <w:lvlJc w:val="left"/>
      <w:pPr>
        <w:ind w:left="6469" w:hanging="360"/>
      </w:pPr>
      <w:rPr>
        <w:rFonts w:ascii="Wingdings" w:hAnsi="Wingdings" w:hint="default"/>
      </w:rPr>
    </w:lvl>
  </w:abstractNum>
  <w:abstractNum w:abstractNumId="22" w15:restartNumberingAfterBreak="0">
    <w:nsid w:val="47E56D61"/>
    <w:multiLevelType w:val="hybridMultilevel"/>
    <w:tmpl w:val="2A3C89A6"/>
    <w:lvl w:ilvl="0" w:tplc="5B7C00E2">
      <w:start w:val="1"/>
      <w:numFmt w:val="decimal"/>
      <w:lvlText w:val="%1."/>
      <w:lvlJc w:val="left"/>
      <w:pPr>
        <w:ind w:left="1080" w:hanging="360"/>
      </w:p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start w:val="1"/>
      <w:numFmt w:val="decimal"/>
      <w:lvlText w:val="%4."/>
      <w:lvlJc w:val="left"/>
      <w:pPr>
        <w:ind w:left="3240" w:hanging="360"/>
      </w:pPr>
    </w:lvl>
    <w:lvl w:ilvl="4" w:tplc="08130019">
      <w:start w:val="1"/>
      <w:numFmt w:val="lowerLetter"/>
      <w:lvlText w:val="%5."/>
      <w:lvlJc w:val="left"/>
      <w:pPr>
        <w:ind w:left="3960" w:hanging="360"/>
      </w:pPr>
    </w:lvl>
    <w:lvl w:ilvl="5" w:tplc="0813001B">
      <w:start w:val="1"/>
      <w:numFmt w:val="lowerRoman"/>
      <w:lvlText w:val="%6."/>
      <w:lvlJc w:val="right"/>
      <w:pPr>
        <w:ind w:left="4680" w:hanging="180"/>
      </w:pPr>
    </w:lvl>
    <w:lvl w:ilvl="6" w:tplc="0813000F">
      <w:start w:val="1"/>
      <w:numFmt w:val="decimal"/>
      <w:lvlText w:val="%7."/>
      <w:lvlJc w:val="left"/>
      <w:pPr>
        <w:ind w:left="5400" w:hanging="360"/>
      </w:pPr>
    </w:lvl>
    <w:lvl w:ilvl="7" w:tplc="08130019">
      <w:start w:val="1"/>
      <w:numFmt w:val="lowerLetter"/>
      <w:lvlText w:val="%8."/>
      <w:lvlJc w:val="left"/>
      <w:pPr>
        <w:ind w:left="6120" w:hanging="360"/>
      </w:pPr>
    </w:lvl>
    <w:lvl w:ilvl="8" w:tplc="0813001B">
      <w:start w:val="1"/>
      <w:numFmt w:val="lowerRoman"/>
      <w:lvlText w:val="%9."/>
      <w:lvlJc w:val="right"/>
      <w:pPr>
        <w:ind w:left="6840" w:hanging="180"/>
      </w:pPr>
    </w:lvl>
  </w:abstractNum>
  <w:abstractNum w:abstractNumId="23" w15:restartNumberingAfterBreak="0">
    <w:nsid w:val="4B2B7454"/>
    <w:multiLevelType w:val="multilevel"/>
    <w:tmpl w:val="81DAF514"/>
    <w:lvl w:ilvl="0">
      <w:start w:val="1"/>
      <w:numFmt w:val="decimal"/>
      <w:lvlText w:val="%1."/>
      <w:lvlJc w:val="left"/>
      <w:pPr>
        <w:ind w:left="360" w:hanging="360"/>
      </w:pPr>
      <w:rPr>
        <w:b/>
        <w:bCs/>
        <w:i w:val="0"/>
        <w:iCs w:val="0"/>
        <w:caps w:val="0"/>
        <w:smallCaps w:val="0"/>
        <w:strike w:val="0"/>
        <w:dstrike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isLgl/>
      <w:lvlText w:val="%1.%2."/>
      <w:lvlJc w:val="left"/>
      <w:pPr>
        <w:ind w:left="720" w:hanging="360"/>
      </w:pPr>
      <w:rPr>
        <w:rFonts w:cs="Times New Roman"/>
        <w:b/>
        <w:bCs w:val="0"/>
        <w:i w:val="0"/>
        <w:iCs w:val="0"/>
        <w:caps w:val="0"/>
        <w:smallCaps w:val="0"/>
        <w:strike w:val="0"/>
        <w:dstrike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C756852"/>
    <w:multiLevelType w:val="hybridMultilevel"/>
    <w:tmpl w:val="E3C0E154"/>
    <w:lvl w:ilvl="0" w:tplc="015C6F50">
      <w:start w:val="1"/>
      <w:numFmt w:val="decimal"/>
      <w:lvlText w:val="[%1]"/>
      <w:lvlJc w:val="left"/>
      <w:pPr>
        <w:tabs>
          <w:tab w:val="num" w:pos="426"/>
        </w:tabs>
        <w:ind w:left="426" w:firstLine="0"/>
      </w:pPr>
      <w:rPr>
        <w:rFonts w:asciiTheme="minorHAnsi" w:hAnsiTheme="minorHAnsi" w:hint="default"/>
        <w:b w:val="0"/>
        <w:bCs/>
        <w:i w:val="0"/>
        <w:caps w:val="0"/>
        <w:strike w:val="0"/>
        <w:dstrike w:val="0"/>
        <w:vanish w:val="0"/>
        <w:spacing w:val="0"/>
        <w:sz w:val="22"/>
        <w:u w:val="none"/>
        <w:vertAlign w:val="baseline"/>
        <w14:numForm w14:val="default"/>
        <w14:stylisticSet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ECE68B0"/>
    <w:multiLevelType w:val="hybridMultilevel"/>
    <w:tmpl w:val="847CF21C"/>
    <w:lvl w:ilvl="0" w:tplc="4282C46A">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F523CD7"/>
    <w:multiLevelType w:val="hybridMultilevel"/>
    <w:tmpl w:val="78B2D4A8"/>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560951A6"/>
    <w:multiLevelType w:val="hybridMultilevel"/>
    <w:tmpl w:val="109ED576"/>
    <w:lvl w:ilvl="0" w:tplc="08130003">
      <w:start w:val="1"/>
      <w:numFmt w:val="bullet"/>
      <w:lvlText w:val="o"/>
      <w:lvlJc w:val="left"/>
      <w:pPr>
        <w:ind w:left="1211" w:hanging="360"/>
      </w:pPr>
      <w:rPr>
        <w:rFonts w:ascii="Courier New" w:hAnsi="Courier New" w:cs="Courier New"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28" w15:restartNumberingAfterBreak="0">
    <w:nsid w:val="57953878"/>
    <w:multiLevelType w:val="hybridMultilevel"/>
    <w:tmpl w:val="09C8BC0E"/>
    <w:lvl w:ilvl="0" w:tplc="08130005">
      <w:start w:val="1"/>
      <w:numFmt w:val="bullet"/>
      <w:lvlText w:val=""/>
      <w:lvlJc w:val="left"/>
      <w:pPr>
        <w:ind w:left="360" w:hanging="360"/>
      </w:pPr>
      <w:rPr>
        <w:rFonts w:ascii="Wingdings" w:hAnsi="Wingdings" w:hint="default"/>
      </w:rPr>
    </w:lvl>
    <w:lvl w:ilvl="1" w:tplc="185A7280">
      <w:start w:val="4"/>
      <w:numFmt w:val="bullet"/>
      <w:lvlText w:val="-"/>
      <w:lvlJc w:val="left"/>
      <w:pPr>
        <w:ind w:left="1080" w:hanging="360"/>
      </w:pPr>
      <w:rPr>
        <w:rFonts w:ascii="Calibri" w:eastAsia="Calibri" w:hAnsi="Calibri" w:cs="Calibri" w:hint="default"/>
      </w:r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15:restartNumberingAfterBreak="0">
    <w:nsid w:val="58271032"/>
    <w:multiLevelType w:val="hybridMultilevel"/>
    <w:tmpl w:val="2A3C89A6"/>
    <w:lvl w:ilvl="0" w:tplc="5B7C00E2">
      <w:start w:val="1"/>
      <w:numFmt w:val="decimal"/>
      <w:lvlText w:val="%1."/>
      <w:lvlJc w:val="left"/>
      <w:pPr>
        <w:ind w:left="360" w:hanging="360"/>
      </w:p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start w:val="1"/>
      <w:numFmt w:val="decimal"/>
      <w:lvlText w:val="%4."/>
      <w:lvlJc w:val="left"/>
      <w:pPr>
        <w:ind w:left="3240" w:hanging="360"/>
      </w:pPr>
    </w:lvl>
    <w:lvl w:ilvl="4" w:tplc="08130019">
      <w:start w:val="1"/>
      <w:numFmt w:val="lowerLetter"/>
      <w:lvlText w:val="%5."/>
      <w:lvlJc w:val="left"/>
      <w:pPr>
        <w:ind w:left="3960" w:hanging="360"/>
      </w:pPr>
    </w:lvl>
    <w:lvl w:ilvl="5" w:tplc="0813001B">
      <w:start w:val="1"/>
      <w:numFmt w:val="lowerRoman"/>
      <w:lvlText w:val="%6."/>
      <w:lvlJc w:val="right"/>
      <w:pPr>
        <w:ind w:left="4680" w:hanging="180"/>
      </w:pPr>
    </w:lvl>
    <w:lvl w:ilvl="6" w:tplc="0813000F">
      <w:start w:val="1"/>
      <w:numFmt w:val="decimal"/>
      <w:lvlText w:val="%7."/>
      <w:lvlJc w:val="left"/>
      <w:pPr>
        <w:ind w:left="5400" w:hanging="360"/>
      </w:pPr>
    </w:lvl>
    <w:lvl w:ilvl="7" w:tplc="08130019">
      <w:start w:val="1"/>
      <w:numFmt w:val="lowerLetter"/>
      <w:lvlText w:val="%8."/>
      <w:lvlJc w:val="left"/>
      <w:pPr>
        <w:ind w:left="6120" w:hanging="360"/>
      </w:pPr>
    </w:lvl>
    <w:lvl w:ilvl="8" w:tplc="0813001B">
      <w:start w:val="1"/>
      <w:numFmt w:val="lowerRoman"/>
      <w:lvlText w:val="%9."/>
      <w:lvlJc w:val="right"/>
      <w:pPr>
        <w:ind w:left="6840" w:hanging="180"/>
      </w:pPr>
    </w:lvl>
  </w:abstractNum>
  <w:abstractNum w:abstractNumId="30" w15:restartNumberingAfterBreak="0">
    <w:nsid w:val="5AC752DE"/>
    <w:multiLevelType w:val="hybridMultilevel"/>
    <w:tmpl w:val="46EAE8B4"/>
    <w:lvl w:ilvl="0" w:tplc="D49841BC">
      <w:start w:val="3"/>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1" w15:restartNumberingAfterBreak="0">
    <w:nsid w:val="5B3D0E40"/>
    <w:multiLevelType w:val="hybridMultilevel"/>
    <w:tmpl w:val="8B908A0E"/>
    <w:lvl w:ilvl="0" w:tplc="6E60D178">
      <w:start w:val="5"/>
      <w:numFmt w:val="bullet"/>
      <w:lvlText w:val="-"/>
      <w:lvlJc w:val="left"/>
      <w:pPr>
        <w:ind w:left="1080" w:hanging="360"/>
      </w:pPr>
      <w:rPr>
        <w:rFonts w:ascii="Calibri" w:eastAsiaTheme="minorHAnsi" w:hAnsi="Calibri" w:cs="Calibri"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5FC96F68"/>
    <w:multiLevelType w:val="hybridMultilevel"/>
    <w:tmpl w:val="BD143254"/>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6F1139B8"/>
    <w:multiLevelType w:val="hybridMultilevel"/>
    <w:tmpl w:val="5A66751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4" w15:restartNumberingAfterBreak="0">
    <w:nsid w:val="70D73038"/>
    <w:multiLevelType w:val="hybridMultilevel"/>
    <w:tmpl w:val="276A587C"/>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BFA6D72"/>
    <w:multiLevelType w:val="hybridMultilevel"/>
    <w:tmpl w:val="2FFE9546"/>
    <w:lvl w:ilvl="0" w:tplc="0813000F">
      <w:start w:val="1"/>
      <w:numFmt w:val="decimal"/>
      <w:lvlText w:val="%1."/>
      <w:lvlJc w:val="left"/>
      <w:pPr>
        <w:ind w:left="1776" w:hanging="360"/>
      </w:pPr>
    </w:lvl>
    <w:lvl w:ilvl="1" w:tplc="0100DEDA">
      <w:start w:val="1"/>
      <w:numFmt w:val="bullet"/>
      <w:lvlText w:val=""/>
      <w:lvlJc w:val="left"/>
      <w:pPr>
        <w:ind w:left="2496" w:hanging="360"/>
      </w:pPr>
      <w:rPr>
        <w:rFonts w:ascii="Symbol" w:hAnsi="Symbol" w:hint="default"/>
      </w:rPr>
    </w:lvl>
    <w:lvl w:ilvl="2" w:tplc="08130005">
      <w:start w:val="1"/>
      <w:numFmt w:val="bullet"/>
      <w:lvlText w:val=""/>
      <w:lvlJc w:val="left"/>
      <w:pPr>
        <w:ind w:left="3216" w:hanging="360"/>
      </w:pPr>
      <w:rPr>
        <w:rFonts w:ascii="Wingdings" w:hAnsi="Wingdings" w:hint="default"/>
      </w:rPr>
    </w:lvl>
    <w:lvl w:ilvl="3" w:tplc="08130001">
      <w:start w:val="1"/>
      <w:numFmt w:val="bullet"/>
      <w:lvlText w:val=""/>
      <w:lvlJc w:val="left"/>
      <w:pPr>
        <w:ind w:left="3936" w:hanging="360"/>
      </w:pPr>
      <w:rPr>
        <w:rFonts w:ascii="Symbol" w:hAnsi="Symbol" w:hint="default"/>
      </w:rPr>
    </w:lvl>
    <w:lvl w:ilvl="4" w:tplc="08130003">
      <w:start w:val="1"/>
      <w:numFmt w:val="bullet"/>
      <w:lvlText w:val="o"/>
      <w:lvlJc w:val="left"/>
      <w:pPr>
        <w:ind w:left="4656" w:hanging="360"/>
      </w:pPr>
      <w:rPr>
        <w:rFonts w:ascii="Courier New" w:hAnsi="Courier New" w:cs="Courier New" w:hint="default"/>
      </w:rPr>
    </w:lvl>
    <w:lvl w:ilvl="5" w:tplc="08130005">
      <w:start w:val="1"/>
      <w:numFmt w:val="bullet"/>
      <w:lvlText w:val=""/>
      <w:lvlJc w:val="left"/>
      <w:pPr>
        <w:ind w:left="5376" w:hanging="360"/>
      </w:pPr>
      <w:rPr>
        <w:rFonts w:ascii="Wingdings" w:hAnsi="Wingdings" w:hint="default"/>
      </w:rPr>
    </w:lvl>
    <w:lvl w:ilvl="6" w:tplc="08130001">
      <w:start w:val="1"/>
      <w:numFmt w:val="bullet"/>
      <w:lvlText w:val=""/>
      <w:lvlJc w:val="left"/>
      <w:pPr>
        <w:ind w:left="6096" w:hanging="360"/>
      </w:pPr>
      <w:rPr>
        <w:rFonts w:ascii="Symbol" w:hAnsi="Symbol" w:hint="default"/>
      </w:rPr>
    </w:lvl>
    <w:lvl w:ilvl="7" w:tplc="08130003">
      <w:start w:val="1"/>
      <w:numFmt w:val="bullet"/>
      <w:lvlText w:val="o"/>
      <w:lvlJc w:val="left"/>
      <w:pPr>
        <w:ind w:left="6816" w:hanging="360"/>
      </w:pPr>
      <w:rPr>
        <w:rFonts w:ascii="Courier New" w:hAnsi="Courier New" w:cs="Courier New" w:hint="default"/>
      </w:rPr>
    </w:lvl>
    <w:lvl w:ilvl="8" w:tplc="08130005">
      <w:start w:val="1"/>
      <w:numFmt w:val="bullet"/>
      <w:lvlText w:val=""/>
      <w:lvlJc w:val="left"/>
      <w:pPr>
        <w:ind w:left="7536" w:hanging="360"/>
      </w:pPr>
      <w:rPr>
        <w:rFonts w:ascii="Wingdings" w:hAnsi="Wingdings" w:hint="default"/>
      </w:rPr>
    </w:lvl>
  </w:abstractNum>
  <w:abstractNum w:abstractNumId="36" w15:restartNumberingAfterBreak="0">
    <w:nsid w:val="7C150239"/>
    <w:multiLevelType w:val="hybridMultilevel"/>
    <w:tmpl w:val="CE4CDDFC"/>
    <w:lvl w:ilvl="0" w:tplc="08130001">
      <w:start w:val="1"/>
      <w:numFmt w:val="bullet"/>
      <w:lvlText w:val=""/>
      <w:lvlJc w:val="left"/>
      <w:pPr>
        <w:ind w:left="4320" w:hanging="360"/>
      </w:pPr>
      <w:rPr>
        <w:rFonts w:ascii="Symbol" w:hAnsi="Symbol" w:hint="default"/>
      </w:rPr>
    </w:lvl>
    <w:lvl w:ilvl="1" w:tplc="08130003" w:tentative="1">
      <w:start w:val="1"/>
      <w:numFmt w:val="bullet"/>
      <w:lvlText w:val="o"/>
      <w:lvlJc w:val="left"/>
      <w:pPr>
        <w:ind w:left="5040" w:hanging="360"/>
      </w:pPr>
      <w:rPr>
        <w:rFonts w:ascii="Courier New" w:hAnsi="Courier New" w:cs="Courier New" w:hint="default"/>
      </w:rPr>
    </w:lvl>
    <w:lvl w:ilvl="2" w:tplc="08130005" w:tentative="1">
      <w:start w:val="1"/>
      <w:numFmt w:val="bullet"/>
      <w:lvlText w:val=""/>
      <w:lvlJc w:val="left"/>
      <w:pPr>
        <w:ind w:left="5760" w:hanging="360"/>
      </w:pPr>
      <w:rPr>
        <w:rFonts w:ascii="Wingdings" w:hAnsi="Wingdings" w:hint="default"/>
      </w:rPr>
    </w:lvl>
    <w:lvl w:ilvl="3" w:tplc="08130001" w:tentative="1">
      <w:start w:val="1"/>
      <w:numFmt w:val="bullet"/>
      <w:lvlText w:val=""/>
      <w:lvlJc w:val="left"/>
      <w:pPr>
        <w:ind w:left="6480" w:hanging="360"/>
      </w:pPr>
      <w:rPr>
        <w:rFonts w:ascii="Symbol" w:hAnsi="Symbol" w:hint="default"/>
      </w:rPr>
    </w:lvl>
    <w:lvl w:ilvl="4" w:tplc="08130003" w:tentative="1">
      <w:start w:val="1"/>
      <w:numFmt w:val="bullet"/>
      <w:lvlText w:val="o"/>
      <w:lvlJc w:val="left"/>
      <w:pPr>
        <w:ind w:left="7200" w:hanging="360"/>
      </w:pPr>
      <w:rPr>
        <w:rFonts w:ascii="Courier New" w:hAnsi="Courier New" w:cs="Courier New" w:hint="default"/>
      </w:rPr>
    </w:lvl>
    <w:lvl w:ilvl="5" w:tplc="08130005" w:tentative="1">
      <w:start w:val="1"/>
      <w:numFmt w:val="bullet"/>
      <w:lvlText w:val=""/>
      <w:lvlJc w:val="left"/>
      <w:pPr>
        <w:ind w:left="7920" w:hanging="360"/>
      </w:pPr>
      <w:rPr>
        <w:rFonts w:ascii="Wingdings" w:hAnsi="Wingdings" w:hint="default"/>
      </w:rPr>
    </w:lvl>
    <w:lvl w:ilvl="6" w:tplc="08130001" w:tentative="1">
      <w:start w:val="1"/>
      <w:numFmt w:val="bullet"/>
      <w:lvlText w:val=""/>
      <w:lvlJc w:val="left"/>
      <w:pPr>
        <w:ind w:left="8640" w:hanging="360"/>
      </w:pPr>
      <w:rPr>
        <w:rFonts w:ascii="Symbol" w:hAnsi="Symbol" w:hint="default"/>
      </w:rPr>
    </w:lvl>
    <w:lvl w:ilvl="7" w:tplc="08130003" w:tentative="1">
      <w:start w:val="1"/>
      <w:numFmt w:val="bullet"/>
      <w:lvlText w:val="o"/>
      <w:lvlJc w:val="left"/>
      <w:pPr>
        <w:ind w:left="9360" w:hanging="360"/>
      </w:pPr>
      <w:rPr>
        <w:rFonts w:ascii="Courier New" w:hAnsi="Courier New" w:cs="Courier New" w:hint="default"/>
      </w:rPr>
    </w:lvl>
    <w:lvl w:ilvl="8" w:tplc="08130005" w:tentative="1">
      <w:start w:val="1"/>
      <w:numFmt w:val="bullet"/>
      <w:lvlText w:val=""/>
      <w:lvlJc w:val="left"/>
      <w:pPr>
        <w:ind w:left="10080" w:hanging="360"/>
      </w:pPr>
      <w:rPr>
        <w:rFonts w:ascii="Wingdings" w:hAnsi="Wingdings" w:hint="default"/>
      </w:rPr>
    </w:lvl>
  </w:abstractNum>
  <w:abstractNum w:abstractNumId="37" w15:restartNumberingAfterBreak="0">
    <w:nsid w:val="7FF650A4"/>
    <w:multiLevelType w:val="hybridMultilevel"/>
    <w:tmpl w:val="FAE268CE"/>
    <w:lvl w:ilvl="0" w:tplc="17124AAC">
      <w:start w:val="1"/>
      <w:numFmt w:val="upperRoman"/>
      <w:pStyle w:val="Stijl1"/>
      <w:lvlText w:val="%1."/>
      <w:lvlJc w:val="left"/>
      <w:pPr>
        <w:ind w:left="1080" w:hanging="72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abstractNumId w:val="37"/>
  </w:num>
  <w:num w:numId="2">
    <w:abstractNumId w:val="9"/>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0"/>
  </w:num>
  <w:num w:numId="6">
    <w:abstractNumId w:val="1"/>
  </w:num>
  <w:num w:numId="7">
    <w:abstractNumId w:val="29"/>
  </w:num>
  <w:num w:numId="8">
    <w:abstractNumId w:val="36"/>
  </w:num>
  <w:num w:numId="9">
    <w:abstractNumId w:val="4"/>
  </w:num>
  <w:num w:numId="10">
    <w:abstractNumId w:val="34"/>
  </w:num>
  <w:num w:numId="11">
    <w:abstractNumId w:val="28"/>
  </w:num>
  <w:num w:numId="12">
    <w:abstractNumId w:val="19"/>
  </w:num>
  <w:num w:numId="13">
    <w:abstractNumId w:val="18"/>
  </w:num>
  <w:num w:numId="14">
    <w:abstractNumId w:val="10"/>
  </w:num>
  <w:num w:numId="15">
    <w:abstractNumId w:val="8"/>
  </w:num>
  <w:num w:numId="16">
    <w:abstractNumId w:val="32"/>
  </w:num>
  <w:num w:numId="17">
    <w:abstractNumId w:val="5"/>
  </w:num>
  <w:num w:numId="18">
    <w:abstractNumId w:val="9"/>
  </w:num>
  <w:num w:numId="19">
    <w:abstractNumId w:val="21"/>
  </w:num>
  <w:num w:numId="20">
    <w:abstractNumId w:val="26"/>
  </w:num>
  <w:num w:numId="21">
    <w:abstractNumId w:val="11"/>
  </w:num>
  <w:num w:numId="22">
    <w:abstractNumId w:val="24"/>
  </w:num>
  <w:num w:numId="23">
    <w:abstractNumId w:val="31"/>
  </w:num>
  <w:num w:numId="24">
    <w:abstractNumId w:val="12"/>
  </w:num>
  <w:num w:numId="25">
    <w:abstractNumId w:val="22"/>
  </w:num>
  <w:num w:numId="26">
    <w:abstractNumId w:val="3"/>
  </w:num>
  <w:num w:numId="27">
    <w:abstractNumId w:val="7"/>
  </w:num>
  <w:num w:numId="28">
    <w:abstractNumId w:val="16"/>
  </w:num>
  <w:num w:numId="29">
    <w:abstractNumId w:val="13"/>
  </w:num>
  <w:num w:numId="30">
    <w:abstractNumId w:val="27"/>
  </w:num>
  <w:num w:numId="31">
    <w:abstractNumId w:val="15"/>
  </w:num>
  <w:num w:numId="32">
    <w:abstractNumId w:val="23"/>
  </w:num>
  <w:num w:numId="33">
    <w:abstractNumId w:val="25"/>
  </w:num>
  <w:num w:numId="34">
    <w:abstractNumId w:val="2"/>
  </w:num>
  <w:num w:numId="35">
    <w:abstractNumId w:val="24"/>
    <w:lvlOverride w:ilvl="0">
      <w:startOverride w:val="18"/>
    </w:lvlOverride>
  </w:num>
  <w:num w:numId="36">
    <w:abstractNumId w:val="17"/>
  </w:num>
  <w:num w:numId="37">
    <w:abstractNumId w:val="14"/>
  </w:num>
  <w:num w:numId="38">
    <w:abstractNumId w:val="30"/>
  </w:num>
  <w:num w:numId="39">
    <w:abstractNumId w:val="35"/>
    <w:lvlOverride w:ilvl="0">
      <w:startOverride w:val="1"/>
    </w:lvlOverride>
    <w:lvlOverride w:ilvl="1"/>
    <w:lvlOverride w:ilvl="2"/>
    <w:lvlOverride w:ilvl="3"/>
    <w:lvlOverride w:ilvl="4"/>
    <w:lvlOverride w:ilvl="5"/>
    <w:lvlOverride w:ilvl="6"/>
    <w:lvlOverride w:ilvl="7"/>
    <w:lvlOverride w:ilvl="8"/>
  </w:num>
  <w:num w:numId="40">
    <w:abstractNumId w:val="33"/>
  </w:num>
  <w:num w:numId="4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C3D"/>
    <w:rsid w:val="000033A0"/>
    <w:rsid w:val="000071AE"/>
    <w:rsid w:val="00010222"/>
    <w:rsid w:val="00011090"/>
    <w:rsid w:val="0001157B"/>
    <w:rsid w:val="00012657"/>
    <w:rsid w:val="00013B44"/>
    <w:rsid w:val="000154EC"/>
    <w:rsid w:val="00016954"/>
    <w:rsid w:val="00023630"/>
    <w:rsid w:val="00024CF0"/>
    <w:rsid w:val="00025A64"/>
    <w:rsid w:val="00026506"/>
    <w:rsid w:val="000273E3"/>
    <w:rsid w:val="00030E51"/>
    <w:rsid w:val="00036424"/>
    <w:rsid w:val="00036D3B"/>
    <w:rsid w:val="000400CD"/>
    <w:rsid w:val="00040789"/>
    <w:rsid w:val="000430E3"/>
    <w:rsid w:val="000448EF"/>
    <w:rsid w:val="000501F0"/>
    <w:rsid w:val="00050390"/>
    <w:rsid w:val="000543A8"/>
    <w:rsid w:val="000543DF"/>
    <w:rsid w:val="00055724"/>
    <w:rsid w:val="0006064A"/>
    <w:rsid w:val="00063819"/>
    <w:rsid w:val="00066573"/>
    <w:rsid w:val="00066DA7"/>
    <w:rsid w:val="00067704"/>
    <w:rsid w:val="00067C22"/>
    <w:rsid w:val="00071DD2"/>
    <w:rsid w:val="0007356C"/>
    <w:rsid w:val="00073F2E"/>
    <w:rsid w:val="00074CE7"/>
    <w:rsid w:val="000761BF"/>
    <w:rsid w:val="0008299D"/>
    <w:rsid w:val="00082FC8"/>
    <w:rsid w:val="000858A0"/>
    <w:rsid w:val="000874EA"/>
    <w:rsid w:val="00087F8F"/>
    <w:rsid w:val="00091A88"/>
    <w:rsid w:val="00091EF5"/>
    <w:rsid w:val="000975E6"/>
    <w:rsid w:val="000A1A15"/>
    <w:rsid w:val="000A1B56"/>
    <w:rsid w:val="000A3674"/>
    <w:rsid w:val="000A44DD"/>
    <w:rsid w:val="000A58FF"/>
    <w:rsid w:val="000B08B1"/>
    <w:rsid w:val="000B0BBA"/>
    <w:rsid w:val="000B439A"/>
    <w:rsid w:val="000B4BCE"/>
    <w:rsid w:val="000B51CA"/>
    <w:rsid w:val="000C0D5D"/>
    <w:rsid w:val="000C3495"/>
    <w:rsid w:val="000C5528"/>
    <w:rsid w:val="000C638D"/>
    <w:rsid w:val="000D0431"/>
    <w:rsid w:val="000D106C"/>
    <w:rsid w:val="000D2CA5"/>
    <w:rsid w:val="000E0E1C"/>
    <w:rsid w:val="000E4241"/>
    <w:rsid w:val="000F0535"/>
    <w:rsid w:val="000F41A0"/>
    <w:rsid w:val="00100A31"/>
    <w:rsid w:val="00101C4A"/>
    <w:rsid w:val="00102457"/>
    <w:rsid w:val="00107125"/>
    <w:rsid w:val="00107F28"/>
    <w:rsid w:val="00110827"/>
    <w:rsid w:val="00110F5D"/>
    <w:rsid w:val="00113012"/>
    <w:rsid w:val="00113E4E"/>
    <w:rsid w:val="00114CDD"/>
    <w:rsid w:val="001160D7"/>
    <w:rsid w:val="001169C4"/>
    <w:rsid w:val="00116B49"/>
    <w:rsid w:val="00120E7F"/>
    <w:rsid w:val="00122FBF"/>
    <w:rsid w:val="00123CEE"/>
    <w:rsid w:val="00125B95"/>
    <w:rsid w:val="00127510"/>
    <w:rsid w:val="00130179"/>
    <w:rsid w:val="00131DAA"/>
    <w:rsid w:val="001331A1"/>
    <w:rsid w:val="0013340E"/>
    <w:rsid w:val="00134411"/>
    <w:rsid w:val="00141CF5"/>
    <w:rsid w:val="001422A4"/>
    <w:rsid w:val="0014323C"/>
    <w:rsid w:val="001442C9"/>
    <w:rsid w:val="00144664"/>
    <w:rsid w:val="00145DC1"/>
    <w:rsid w:val="001468F0"/>
    <w:rsid w:val="00146F88"/>
    <w:rsid w:val="00151974"/>
    <w:rsid w:val="0015573F"/>
    <w:rsid w:val="00162239"/>
    <w:rsid w:val="00164E1F"/>
    <w:rsid w:val="0017034F"/>
    <w:rsid w:val="00174830"/>
    <w:rsid w:val="00180442"/>
    <w:rsid w:val="001816FD"/>
    <w:rsid w:val="00182C8E"/>
    <w:rsid w:val="0018361B"/>
    <w:rsid w:val="00183D95"/>
    <w:rsid w:val="0018546C"/>
    <w:rsid w:val="00186A42"/>
    <w:rsid w:val="00187648"/>
    <w:rsid w:val="00193569"/>
    <w:rsid w:val="00193FD3"/>
    <w:rsid w:val="001A19C3"/>
    <w:rsid w:val="001A388D"/>
    <w:rsid w:val="001A3915"/>
    <w:rsid w:val="001A4748"/>
    <w:rsid w:val="001A52F8"/>
    <w:rsid w:val="001A585D"/>
    <w:rsid w:val="001A60FA"/>
    <w:rsid w:val="001A630B"/>
    <w:rsid w:val="001B2BBC"/>
    <w:rsid w:val="001B3616"/>
    <w:rsid w:val="001B4B8D"/>
    <w:rsid w:val="001B660C"/>
    <w:rsid w:val="001B7B83"/>
    <w:rsid w:val="001B7E97"/>
    <w:rsid w:val="001C15D0"/>
    <w:rsid w:val="001C2DD2"/>
    <w:rsid w:val="001C7614"/>
    <w:rsid w:val="001C7778"/>
    <w:rsid w:val="001D09F1"/>
    <w:rsid w:val="001D0C9D"/>
    <w:rsid w:val="001D0F74"/>
    <w:rsid w:val="001D1A8B"/>
    <w:rsid w:val="001D3CC7"/>
    <w:rsid w:val="001D5C82"/>
    <w:rsid w:val="001D72BE"/>
    <w:rsid w:val="001E0121"/>
    <w:rsid w:val="001E0BCF"/>
    <w:rsid w:val="001E16D7"/>
    <w:rsid w:val="001E20BB"/>
    <w:rsid w:val="001E3B24"/>
    <w:rsid w:val="001E52F4"/>
    <w:rsid w:val="001E5C94"/>
    <w:rsid w:val="001E67DF"/>
    <w:rsid w:val="001E6D7A"/>
    <w:rsid w:val="001E771F"/>
    <w:rsid w:val="001E7BE8"/>
    <w:rsid w:val="001E7C7E"/>
    <w:rsid w:val="001E7CF0"/>
    <w:rsid w:val="001F2741"/>
    <w:rsid w:val="001F331E"/>
    <w:rsid w:val="001F530D"/>
    <w:rsid w:val="001F533B"/>
    <w:rsid w:val="001F6A8C"/>
    <w:rsid w:val="002009D3"/>
    <w:rsid w:val="002013B2"/>
    <w:rsid w:val="00201887"/>
    <w:rsid w:val="00204020"/>
    <w:rsid w:val="00205AAD"/>
    <w:rsid w:val="002076CE"/>
    <w:rsid w:val="002102F4"/>
    <w:rsid w:val="00211382"/>
    <w:rsid w:val="00214C98"/>
    <w:rsid w:val="00220261"/>
    <w:rsid w:val="002208E4"/>
    <w:rsid w:val="00221B5A"/>
    <w:rsid w:val="0022219F"/>
    <w:rsid w:val="00235018"/>
    <w:rsid w:val="002363FD"/>
    <w:rsid w:val="002372FA"/>
    <w:rsid w:val="002374F1"/>
    <w:rsid w:val="00237DF9"/>
    <w:rsid w:val="0024015C"/>
    <w:rsid w:val="00244681"/>
    <w:rsid w:val="00244EEC"/>
    <w:rsid w:val="00244F2B"/>
    <w:rsid w:val="00245215"/>
    <w:rsid w:val="002462C8"/>
    <w:rsid w:val="002505C9"/>
    <w:rsid w:val="00252879"/>
    <w:rsid w:val="002549EB"/>
    <w:rsid w:val="00260F23"/>
    <w:rsid w:val="0026208A"/>
    <w:rsid w:val="002706CE"/>
    <w:rsid w:val="00272B2A"/>
    <w:rsid w:val="002737DD"/>
    <w:rsid w:val="00274D59"/>
    <w:rsid w:val="00276957"/>
    <w:rsid w:val="00280F2E"/>
    <w:rsid w:val="00281607"/>
    <w:rsid w:val="00284222"/>
    <w:rsid w:val="002848D4"/>
    <w:rsid w:val="002857A3"/>
    <w:rsid w:val="002874AE"/>
    <w:rsid w:val="00287BD2"/>
    <w:rsid w:val="00287D13"/>
    <w:rsid w:val="002950E5"/>
    <w:rsid w:val="002A0506"/>
    <w:rsid w:val="002A24F2"/>
    <w:rsid w:val="002A4051"/>
    <w:rsid w:val="002A544D"/>
    <w:rsid w:val="002B30C3"/>
    <w:rsid w:val="002C449C"/>
    <w:rsid w:val="002D3176"/>
    <w:rsid w:val="002D3C21"/>
    <w:rsid w:val="002D4D05"/>
    <w:rsid w:val="002D61EE"/>
    <w:rsid w:val="002D6C0A"/>
    <w:rsid w:val="002E0ECF"/>
    <w:rsid w:val="002E1477"/>
    <w:rsid w:val="002E50F9"/>
    <w:rsid w:val="002E516D"/>
    <w:rsid w:val="002F1B1B"/>
    <w:rsid w:val="002F5FE4"/>
    <w:rsid w:val="00320ED1"/>
    <w:rsid w:val="003217F2"/>
    <w:rsid w:val="00326998"/>
    <w:rsid w:val="00332309"/>
    <w:rsid w:val="00332566"/>
    <w:rsid w:val="00333CB1"/>
    <w:rsid w:val="00334C6F"/>
    <w:rsid w:val="00336804"/>
    <w:rsid w:val="003403F2"/>
    <w:rsid w:val="003404E2"/>
    <w:rsid w:val="0034218B"/>
    <w:rsid w:val="00343B74"/>
    <w:rsid w:val="00345416"/>
    <w:rsid w:val="00347779"/>
    <w:rsid w:val="00350F97"/>
    <w:rsid w:val="00351114"/>
    <w:rsid w:val="0035448D"/>
    <w:rsid w:val="00355213"/>
    <w:rsid w:val="0036259E"/>
    <w:rsid w:val="00365EF2"/>
    <w:rsid w:val="00370A0C"/>
    <w:rsid w:val="00371DF9"/>
    <w:rsid w:val="0037317F"/>
    <w:rsid w:val="00376889"/>
    <w:rsid w:val="00376A8D"/>
    <w:rsid w:val="0037782A"/>
    <w:rsid w:val="00377B6F"/>
    <w:rsid w:val="0038046E"/>
    <w:rsid w:val="0038101C"/>
    <w:rsid w:val="00382172"/>
    <w:rsid w:val="00382192"/>
    <w:rsid w:val="00384A97"/>
    <w:rsid w:val="00385087"/>
    <w:rsid w:val="00385B11"/>
    <w:rsid w:val="00387836"/>
    <w:rsid w:val="0038791B"/>
    <w:rsid w:val="003906CC"/>
    <w:rsid w:val="00391EBA"/>
    <w:rsid w:val="0039214F"/>
    <w:rsid w:val="0039314F"/>
    <w:rsid w:val="0039586E"/>
    <w:rsid w:val="003A26F9"/>
    <w:rsid w:val="003A52AC"/>
    <w:rsid w:val="003A6128"/>
    <w:rsid w:val="003A659A"/>
    <w:rsid w:val="003B0E2C"/>
    <w:rsid w:val="003B3D61"/>
    <w:rsid w:val="003B4865"/>
    <w:rsid w:val="003B6171"/>
    <w:rsid w:val="003B7520"/>
    <w:rsid w:val="003B7651"/>
    <w:rsid w:val="003C055E"/>
    <w:rsid w:val="003C25C2"/>
    <w:rsid w:val="003C29B8"/>
    <w:rsid w:val="003D75DC"/>
    <w:rsid w:val="003E5A8A"/>
    <w:rsid w:val="003E6158"/>
    <w:rsid w:val="003E6A8B"/>
    <w:rsid w:val="003E74C4"/>
    <w:rsid w:val="003F09BF"/>
    <w:rsid w:val="003F21C0"/>
    <w:rsid w:val="003F70D1"/>
    <w:rsid w:val="00400BF6"/>
    <w:rsid w:val="00402381"/>
    <w:rsid w:val="00403061"/>
    <w:rsid w:val="00403F0D"/>
    <w:rsid w:val="00405838"/>
    <w:rsid w:val="00405F51"/>
    <w:rsid w:val="004063A1"/>
    <w:rsid w:val="00406F58"/>
    <w:rsid w:val="00413271"/>
    <w:rsid w:val="00414B27"/>
    <w:rsid w:val="00416323"/>
    <w:rsid w:val="00416F58"/>
    <w:rsid w:val="0041722D"/>
    <w:rsid w:val="00417971"/>
    <w:rsid w:val="00417B63"/>
    <w:rsid w:val="00423E09"/>
    <w:rsid w:val="0042408A"/>
    <w:rsid w:val="004242A1"/>
    <w:rsid w:val="00424D2E"/>
    <w:rsid w:val="00425EC6"/>
    <w:rsid w:val="00430634"/>
    <w:rsid w:val="00431F12"/>
    <w:rsid w:val="00437F9A"/>
    <w:rsid w:val="00443556"/>
    <w:rsid w:val="00443FFF"/>
    <w:rsid w:val="0044546D"/>
    <w:rsid w:val="00445861"/>
    <w:rsid w:val="00445D21"/>
    <w:rsid w:val="0044605F"/>
    <w:rsid w:val="00446D94"/>
    <w:rsid w:val="0045312F"/>
    <w:rsid w:val="00456959"/>
    <w:rsid w:val="004603E6"/>
    <w:rsid w:val="00462B51"/>
    <w:rsid w:val="0046300F"/>
    <w:rsid w:val="004641B4"/>
    <w:rsid w:val="004654D5"/>
    <w:rsid w:val="00471B93"/>
    <w:rsid w:val="00472015"/>
    <w:rsid w:val="004735BE"/>
    <w:rsid w:val="00473D71"/>
    <w:rsid w:val="00476703"/>
    <w:rsid w:val="00476D40"/>
    <w:rsid w:val="00477823"/>
    <w:rsid w:val="004809A9"/>
    <w:rsid w:val="004820FA"/>
    <w:rsid w:val="004847BE"/>
    <w:rsid w:val="00484824"/>
    <w:rsid w:val="00486A87"/>
    <w:rsid w:val="00487F86"/>
    <w:rsid w:val="004912AF"/>
    <w:rsid w:val="004927F5"/>
    <w:rsid w:val="004A07F2"/>
    <w:rsid w:val="004A34BE"/>
    <w:rsid w:val="004A39FB"/>
    <w:rsid w:val="004A5858"/>
    <w:rsid w:val="004A6C28"/>
    <w:rsid w:val="004B03DA"/>
    <w:rsid w:val="004B123E"/>
    <w:rsid w:val="004B1876"/>
    <w:rsid w:val="004B1AE0"/>
    <w:rsid w:val="004B23DF"/>
    <w:rsid w:val="004B33C8"/>
    <w:rsid w:val="004B4440"/>
    <w:rsid w:val="004C275A"/>
    <w:rsid w:val="004C3219"/>
    <w:rsid w:val="004C5279"/>
    <w:rsid w:val="004C63CA"/>
    <w:rsid w:val="004D036D"/>
    <w:rsid w:val="004D1C72"/>
    <w:rsid w:val="004D5258"/>
    <w:rsid w:val="004E0D44"/>
    <w:rsid w:val="004E152F"/>
    <w:rsid w:val="004E37E4"/>
    <w:rsid w:val="004E4465"/>
    <w:rsid w:val="004E45E5"/>
    <w:rsid w:val="004F19E2"/>
    <w:rsid w:val="004F283A"/>
    <w:rsid w:val="004F5900"/>
    <w:rsid w:val="004F5E89"/>
    <w:rsid w:val="004F6607"/>
    <w:rsid w:val="004F73AF"/>
    <w:rsid w:val="004F7A21"/>
    <w:rsid w:val="005002B2"/>
    <w:rsid w:val="00500A9F"/>
    <w:rsid w:val="00505139"/>
    <w:rsid w:val="00506507"/>
    <w:rsid w:val="005067F7"/>
    <w:rsid w:val="00511347"/>
    <w:rsid w:val="005161BB"/>
    <w:rsid w:val="005178BD"/>
    <w:rsid w:val="005239DF"/>
    <w:rsid w:val="00526EFE"/>
    <w:rsid w:val="00530931"/>
    <w:rsid w:val="0053101E"/>
    <w:rsid w:val="00533595"/>
    <w:rsid w:val="005350E7"/>
    <w:rsid w:val="00536FFB"/>
    <w:rsid w:val="00537F09"/>
    <w:rsid w:val="00537FD5"/>
    <w:rsid w:val="0054151A"/>
    <w:rsid w:val="005477E9"/>
    <w:rsid w:val="00550AFE"/>
    <w:rsid w:val="00553C7B"/>
    <w:rsid w:val="0055431A"/>
    <w:rsid w:val="0055487D"/>
    <w:rsid w:val="00555A68"/>
    <w:rsid w:val="0055613F"/>
    <w:rsid w:val="00557DE7"/>
    <w:rsid w:val="005643CA"/>
    <w:rsid w:val="005672AA"/>
    <w:rsid w:val="00567DBE"/>
    <w:rsid w:val="005707D0"/>
    <w:rsid w:val="005716FC"/>
    <w:rsid w:val="00571E99"/>
    <w:rsid w:val="00572E58"/>
    <w:rsid w:val="00573FE8"/>
    <w:rsid w:val="005741EA"/>
    <w:rsid w:val="00575FE5"/>
    <w:rsid w:val="00584AC8"/>
    <w:rsid w:val="00584BD8"/>
    <w:rsid w:val="00585F43"/>
    <w:rsid w:val="00586317"/>
    <w:rsid w:val="00594862"/>
    <w:rsid w:val="005962D4"/>
    <w:rsid w:val="005A001B"/>
    <w:rsid w:val="005A15D5"/>
    <w:rsid w:val="005A3868"/>
    <w:rsid w:val="005A3934"/>
    <w:rsid w:val="005A4908"/>
    <w:rsid w:val="005A4EC1"/>
    <w:rsid w:val="005A5050"/>
    <w:rsid w:val="005A5985"/>
    <w:rsid w:val="005A7D5D"/>
    <w:rsid w:val="005B0060"/>
    <w:rsid w:val="005B058C"/>
    <w:rsid w:val="005B1BA1"/>
    <w:rsid w:val="005B4C6F"/>
    <w:rsid w:val="005C0C76"/>
    <w:rsid w:val="005C15A8"/>
    <w:rsid w:val="005C18FB"/>
    <w:rsid w:val="005C2555"/>
    <w:rsid w:val="005C344A"/>
    <w:rsid w:val="005C3498"/>
    <w:rsid w:val="005C3968"/>
    <w:rsid w:val="005C41BE"/>
    <w:rsid w:val="005D1396"/>
    <w:rsid w:val="005D27B3"/>
    <w:rsid w:val="005D5960"/>
    <w:rsid w:val="005E013C"/>
    <w:rsid w:val="005E0F14"/>
    <w:rsid w:val="005E20A5"/>
    <w:rsid w:val="005E47D7"/>
    <w:rsid w:val="005F020E"/>
    <w:rsid w:val="005F3B40"/>
    <w:rsid w:val="005F4EC4"/>
    <w:rsid w:val="005F5301"/>
    <w:rsid w:val="005F5CE7"/>
    <w:rsid w:val="005F7CC4"/>
    <w:rsid w:val="00602D99"/>
    <w:rsid w:val="006058CA"/>
    <w:rsid w:val="00610577"/>
    <w:rsid w:val="00613D53"/>
    <w:rsid w:val="00616EC2"/>
    <w:rsid w:val="00620FFE"/>
    <w:rsid w:val="0062400E"/>
    <w:rsid w:val="00626B31"/>
    <w:rsid w:val="0062716D"/>
    <w:rsid w:val="00627A54"/>
    <w:rsid w:val="006300B6"/>
    <w:rsid w:val="0063567B"/>
    <w:rsid w:val="0063620B"/>
    <w:rsid w:val="0063761D"/>
    <w:rsid w:val="006377CB"/>
    <w:rsid w:val="00637B2A"/>
    <w:rsid w:val="0064027A"/>
    <w:rsid w:val="006412CF"/>
    <w:rsid w:val="00643284"/>
    <w:rsid w:val="00644933"/>
    <w:rsid w:val="006450F7"/>
    <w:rsid w:val="0064694D"/>
    <w:rsid w:val="00646EEC"/>
    <w:rsid w:val="00652569"/>
    <w:rsid w:val="00653A88"/>
    <w:rsid w:val="00653EDA"/>
    <w:rsid w:val="0065728F"/>
    <w:rsid w:val="00661A4C"/>
    <w:rsid w:val="00663EAC"/>
    <w:rsid w:val="00665C3A"/>
    <w:rsid w:val="00666685"/>
    <w:rsid w:val="00666B6D"/>
    <w:rsid w:val="00673392"/>
    <w:rsid w:val="00673D70"/>
    <w:rsid w:val="006750F0"/>
    <w:rsid w:val="00677F5D"/>
    <w:rsid w:val="006829D4"/>
    <w:rsid w:val="00682A21"/>
    <w:rsid w:val="00683258"/>
    <w:rsid w:val="006849EB"/>
    <w:rsid w:val="00685CE0"/>
    <w:rsid w:val="006863DE"/>
    <w:rsid w:val="006868CE"/>
    <w:rsid w:val="00686A8E"/>
    <w:rsid w:val="0069210B"/>
    <w:rsid w:val="006926B8"/>
    <w:rsid w:val="00692B26"/>
    <w:rsid w:val="00693548"/>
    <w:rsid w:val="006944F6"/>
    <w:rsid w:val="00695D8C"/>
    <w:rsid w:val="006966E2"/>
    <w:rsid w:val="006978F2"/>
    <w:rsid w:val="006A0DD3"/>
    <w:rsid w:val="006A2749"/>
    <w:rsid w:val="006A3999"/>
    <w:rsid w:val="006A68C6"/>
    <w:rsid w:val="006B0D07"/>
    <w:rsid w:val="006B249C"/>
    <w:rsid w:val="006B3527"/>
    <w:rsid w:val="006B35AD"/>
    <w:rsid w:val="006B4523"/>
    <w:rsid w:val="006C3241"/>
    <w:rsid w:val="006C4B2F"/>
    <w:rsid w:val="006C7327"/>
    <w:rsid w:val="006D1C66"/>
    <w:rsid w:val="006D3FFB"/>
    <w:rsid w:val="006D604D"/>
    <w:rsid w:val="006E0371"/>
    <w:rsid w:val="006E6B72"/>
    <w:rsid w:val="006F297A"/>
    <w:rsid w:val="006F7F14"/>
    <w:rsid w:val="007021F7"/>
    <w:rsid w:val="00702D8D"/>
    <w:rsid w:val="007054DA"/>
    <w:rsid w:val="007063D3"/>
    <w:rsid w:val="007110AA"/>
    <w:rsid w:val="007143EB"/>
    <w:rsid w:val="00715353"/>
    <w:rsid w:val="00716199"/>
    <w:rsid w:val="0071727D"/>
    <w:rsid w:val="00720118"/>
    <w:rsid w:val="00720122"/>
    <w:rsid w:val="00720CBB"/>
    <w:rsid w:val="00722476"/>
    <w:rsid w:val="00724F0B"/>
    <w:rsid w:val="007259B1"/>
    <w:rsid w:val="00726AAB"/>
    <w:rsid w:val="00727069"/>
    <w:rsid w:val="0073063F"/>
    <w:rsid w:val="00731505"/>
    <w:rsid w:val="00733366"/>
    <w:rsid w:val="00735274"/>
    <w:rsid w:val="007359F9"/>
    <w:rsid w:val="00736013"/>
    <w:rsid w:val="00737B06"/>
    <w:rsid w:val="00741405"/>
    <w:rsid w:val="00741CC6"/>
    <w:rsid w:val="00742D44"/>
    <w:rsid w:val="007440BE"/>
    <w:rsid w:val="00745AF6"/>
    <w:rsid w:val="00746B51"/>
    <w:rsid w:val="007518E8"/>
    <w:rsid w:val="00751FA6"/>
    <w:rsid w:val="00752A90"/>
    <w:rsid w:val="007553A1"/>
    <w:rsid w:val="00755DC0"/>
    <w:rsid w:val="00756EBA"/>
    <w:rsid w:val="00760BF3"/>
    <w:rsid w:val="0076165D"/>
    <w:rsid w:val="00763316"/>
    <w:rsid w:val="00767FFA"/>
    <w:rsid w:val="00770AFD"/>
    <w:rsid w:val="007720D8"/>
    <w:rsid w:val="007745CF"/>
    <w:rsid w:val="0077678A"/>
    <w:rsid w:val="00780895"/>
    <w:rsid w:val="00781696"/>
    <w:rsid w:val="007824EE"/>
    <w:rsid w:val="0078404A"/>
    <w:rsid w:val="00790718"/>
    <w:rsid w:val="007912CB"/>
    <w:rsid w:val="00792731"/>
    <w:rsid w:val="00793A33"/>
    <w:rsid w:val="00793CD7"/>
    <w:rsid w:val="00795396"/>
    <w:rsid w:val="007959AF"/>
    <w:rsid w:val="007A3546"/>
    <w:rsid w:val="007A536D"/>
    <w:rsid w:val="007B12EA"/>
    <w:rsid w:val="007B2B85"/>
    <w:rsid w:val="007B4C2B"/>
    <w:rsid w:val="007B55D6"/>
    <w:rsid w:val="007B6CCC"/>
    <w:rsid w:val="007B7AB4"/>
    <w:rsid w:val="007C1AE8"/>
    <w:rsid w:val="007C52EF"/>
    <w:rsid w:val="007C6F2F"/>
    <w:rsid w:val="007D1A3F"/>
    <w:rsid w:val="007D1A5D"/>
    <w:rsid w:val="007D4120"/>
    <w:rsid w:val="007D4985"/>
    <w:rsid w:val="007E1569"/>
    <w:rsid w:val="007E1929"/>
    <w:rsid w:val="007F3CCB"/>
    <w:rsid w:val="007F3CF8"/>
    <w:rsid w:val="007F4A18"/>
    <w:rsid w:val="007F4B99"/>
    <w:rsid w:val="007F519F"/>
    <w:rsid w:val="007F6C60"/>
    <w:rsid w:val="00801A8C"/>
    <w:rsid w:val="0080371C"/>
    <w:rsid w:val="00803A54"/>
    <w:rsid w:val="00805542"/>
    <w:rsid w:val="00805F97"/>
    <w:rsid w:val="00806955"/>
    <w:rsid w:val="00810D61"/>
    <w:rsid w:val="0081161A"/>
    <w:rsid w:val="008128E5"/>
    <w:rsid w:val="00812951"/>
    <w:rsid w:val="00814820"/>
    <w:rsid w:val="008153E9"/>
    <w:rsid w:val="0081541C"/>
    <w:rsid w:val="008163C7"/>
    <w:rsid w:val="008203D7"/>
    <w:rsid w:val="00821D27"/>
    <w:rsid w:val="00823996"/>
    <w:rsid w:val="00823E26"/>
    <w:rsid w:val="00825B4C"/>
    <w:rsid w:val="00826C51"/>
    <w:rsid w:val="0082797B"/>
    <w:rsid w:val="008279CA"/>
    <w:rsid w:val="00827C5B"/>
    <w:rsid w:val="008329B6"/>
    <w:rsid w:val="00832A02"/>
    <w:rsid w:val="00834662"/>
    <w:rsid w:val="008353FB"/>
    <w:rsid w:val="008354B9"/>
    <w:rsid w:val="00835961"/>
    <w:rsid w:val="00835F8D"/>
    <w:rsid w:val="0083716E"/>
    <w:rsid w:val="008419BE"/>
    <w:rsid w:val="00842B9F"/>
    <w:rsid w:val="008459F8"/>
    <w:rsid w:val="0084745F"/>
    <w:rsid w:val="008477FB"/>
    <w:rsid w:val="00847DB3"/>
    <w:rsid w:val="00850C99"/>
    <w:rsid w:val="00852F66"/>
    <w:rsid w:val="00853B4B"/>
    <w:rsid w:val="00855586"/>
    <w:rsid w:val="00860750"/>
    <w:rsid w:val="00861323"/>
    <w:rsid w:val="00865170"/>
    <w:rsid w:val="00866719"/>
    <w:rsid w:val="00866BC6"/>
    <w:rsid w:val="00870C8D"/>
    <w:rsid w:val="0087120E"/>
    <w:rsid w:val="00876EAC"/>
    <w:rsid w:val="00880731"/>
    <w:rsid w:val="008812CF"/>
    <w:rsid w:val="008922D8"/>
    <w:rsid w:val="00894538"/>
    <w:rsid w:val="00895123"/>
    <w:rsid w:val="008969BD"/>
    <w:rsid w:val="0089796C"/>
    <w:rsid w:val="008A1C8D"/>
    <w:rsid w:val="008A58DC"/>
    <w:rsid w:val="008B001C"/>
    <w:rsid w:val="008B4EAF"/>
    <w:rsid w:val="008B6308"/>
    <w:rsid w:val="008C08B1"/>
    <w:rsid w:val="008C32A0"/>
    <w:rsid w:val="008D08C5"/>
    <w:rsid w:val="008D1FE3"/>
    <w:rsid w:val="008D4E59"/>
    <w:rsid w:val="008D5820"/>
    <w:rsid w:val="008D5FC1"/>
    <w:rsid w:val="008E1CE2"/>
    <w:rsid w:val="008E23F5"/>
    <w:rsid w:val="008E5509"/>
    <w:rsid w:val="008F1EBB"/>
    <w:rsid w:val="008F3068"/>
    <w:rsid w:val="008F4688"/>
    <w:rsid w:val="008F4A2F"/>
    <w:rsid w:val="008F4D60"/>
    <w:rsid w:val="008F62DC"/>
    <w:rsid w:val="008F6F8B"/>
    <w:rsid w:val="00900BB0"/>
    <w:rsid w:val="00901A91"/>
    <w:rsid w:val="0090271C"/>
    <w:rsid w:val="00902DA9"/>
    <w:rsid w:val="00903443"/>
    <w:rsid w:val="00903BD9"/>
    <w:rsid w:val="00904EA1"/>
    <w:rsid w:val="00905059"/>
    <w:rsid w:val="0090511D"/>
    <w:rsid w:val="00907DFA"/>
    <w:rsid w:val="00911555"/>
    <w:rsid w:val="0091485D"/>
    <w:rsid w:val="00916577"/>
    <w:rsid w:val="0091676F"/>
    <w:rsid w:val="00916800"/>
    <w:rsid w:val="009173A5"/>
    <w:rsid w:val="00917851"/>
    <w:rsid w:val="009205B1"/>
    <w:rsid w:val="009237E1"/>
    <w:rsid w:val="009258E5"/>
    <w:rsid w:val="009277DD"/>
    <w:rsid w:val="00932BC9"/>
    <w:rsid w:val="009332F8"/>
    <w:rsid w:val="00933606"/>
    <w:rsid w:val="00933851"/>
    <w:rsid w:val="00934CA8"/>
    <w:rsid w:val="0093596B"/>
    <w:rsid w:val="00935DD5"/>
    <w:rsid w:val="009366C3"/>
    <w:rsid w:val="0093749E"/>
    <w:rsid w:val="00940EB1"/>
    <w:rsid w:val="00941A6B"/>
    <w:rsid w:val="00946AD0"/>
    <w:rsid w:val="00947533"/>
    <w:rsid w:val="00950A8E"/>
    <w:rsid w:val="0095205A"/>
    <w:rsid w:val="00953C1D"/>
    <w:rsid w:val="009617AE"/>
    <w:rsid w:val="0096200A"/>
    <w:rsid w:val="009627E9"/>
    <w:rsid w:val="00964EB9"/>
    <w:rsid w:val="00967090"/>
    <w:rsid w:val="00971037"/>
    <w:rsid w:val="009730CA"/>
    <w:rsid w:val="00974197"/>
    <w:rsid w:val="00974DC0"/>
    <w:rsid w:val="00975BA7"/>
    <w:rsid w:val="00983A85"/>
    <w:rsid w:val="00984AD6"/>
    <w:rsid w:val="00985A3B"/>
    <w:rsid w:val="00987D67"/>
    <w:rsid w:val="00990146"/>
    <w:rsid w:val="009914C1"/>
    <w:rsid w:val="009940C5"/>
    <w:rsid w:val="00995365"/>
    <w:rsid w:val="00995F2E"/>
    <w:rsid w:val="009966E8"/>
    <w:rsid w:val="00996FE8"/>
    <w:rsid w:val="0099756F"/>
    <w:rsid w:val="009979C6"/>
    <w:rsid w:val="009A159E"/>
    <w:rsid w:val="009A7983"/>
    <w:rsid w:val="009A7D57"/>
    <w:rsid w:val="009B2BDF"/>
    <w:rsid w:val="009B6011"/>
    <w:rsid w:val="009B6249"/>
    <w:rsid w:val="009C0AF7"/>
    <w:rsid w:val="009C2D85"/>
    <w:rsid w:val="009C359A"/>
    <w:rsid w:val="009C469D"/>
    <w:rsid w:val="009C4A34"/>
    <w:rsid w:val="009C56D8"/>
    <w:rsid w:val="009D086A"/>
    <w:rsid w:val="009D2CFD"/>
    <w:rsid w:val="009D390B"/>
    <w:rsid w:val="009D39DB"/>
    <w:rsid w:val="009D5142"/>
    <w:rsid w:val="009D548E"/>
    <w:rsid w:val="009D6722"/>
    <w:rsid w:val="009D6CE2"/>
    <w:rsid w:val="009E1FF0"/>
    <w:rsid w:val="009E202B"/>
    <w:rsid w:val="009E2BC7"/>
    <w:rsid w:val="009E30A5"/>
    <w:rsid w:val="009E4411"/>
    <w:rsid w:val="009E4C79"/>
    <w:rsid w:val="009E666A"/>
    <w:rsid w:val="009E6BC9"/>
    <w:rsid w:val="009E6FC4"/>
    <w:rsid w:val="009E766B"/>
    <w:rsid w:val="009F62DA"/>
    <w:rsid w:val="00A01920"/>
    <w:rsid w:val="00A019C7"/>
    <w:rsid w:val="00A02A5F"/>
    <w:rsid w:val="00A04D4A"/>
    <w:rsid w:val="00A05245"/>
    <w:rsid w:val="00A05CEF"/>
    <w:rsid w:val="00A05D9D"/>
    <w:rsid w:val="00A0700B"/>
    <w:rsid w:val="00A116B4"/>
    <w:rsid w:val="00A1268D"/>
    <w:rsid w:val="00A21D45"/>
    <w:rsid w:val="00A23B13"/>
    <w:rsid w:val="00A241F1"/>
    <w:rsid w:val="00A26091"/>
    <w:rsid w:val="00A26CEF"/>
    <w:rsid w:val="00A30758"/>
    <w:rsid w:val="00A35139"/>
    <w:rsid w:val="00A3643B"/>
    <w:rsid w:val="00A369CB"/>
    <w:rsid w:val="00A40404"/>
    <w:rsid w:val="00A40C4F"/>
    <w:rsid w:val="00A40EA8"/>
    <w:rsid w:val="00A41E91"/>
    <w:rsid w:val="00A4286A"/>
    <w:rsid w:val="00A4487C"/>
    <w:rsid w:val="00A44CC2"/>
    <w:rsid w:val="00A47C17"/>
    <w:rsid w:val="00A5202C"/>
    <w:rsid w:val="00A529A8"/>
    <w:rsid w:val="00A532C5"/>
    <w:rsid w:val="00A56040"/>
    <w:rsid w:val="00A56A3D"/>
    <w:rsid w:val="00A64158"/>
    <w:rsid w:val="00A71F84"/>
    <w:rsid w:val="00A72224"/>
    <w:rsid w:val="00A73B31"/>
    <w:rsid w:val="00A73C08"/>
    <w:rsid w:val="00A76077"/>
    <w:rsid w:val="00A813FC"/>
    <w:rsid w:val="00A81D27"/>
    <w:rsid w:val="00A81E40"/>
    <w:rsid w:val="00A85320"/>
    <w:rsid w:val="00A87469"/>
    <w:rsid w:val="00A900A8"/>
    <w:rsid w:val="00A90F6C"/>
    <w:rsid w:val="00A91378"/>
    <w:rsid w:val="00A91B70"/>
    <w:rsid w:val="00A9225C"/>
    <w:rsid w:val="00A930F9"/>
    <w:rsid w:val="00A93A52"/>
    <w:rsid w:val="00A9586C"/>
    <w:rsid w:val="00AA058D"/>
    <w:rsid w:val="00AA0A73"/>
    <w:rsid w:val="00AA12F4"/>
    <w:rsid w:val="00AA1FAE"/>
    <w:rsid w:val="00AA6B6C"/>
    <w:rsid w:val="00AB255D"/>
    <w:rsid w:val="00AC0A8C"/>
    <w:rsid w:val="00AC0B50"/>
    <w:rsid w:val="00AC1988"/>
    <w:rsid w:val="00AC3A48"/>
    <w:rsid w:val="00AC4824"/>
    <w:rsid w:val="00AC4B9F"/>
    <w:rsid w:val="00AC54CA"/>
    <w:rsid w:val="00AC550E"/>
    <w:rsid w:val="00AC5E8F"/>
    <w:rsid w:val="00AD10C1"/>
    <w:rsid w:val="00AD4BF7"/>
    <w:rsid w:val="00AE0A5B"/>
    <w:rsid w:val="00AE2136"/>
    <w:rsid w:val="00AE2A36"/>
    <w:rsid w:val="00AE2B08"/>
    <w:rsid w:val="00AE3292"/>
    <w:rsid w:val="00AE3CFA"/>
    <w:rsid w:val="00AE4EF1"/>
    <w:rsid w:val="00AE6144"/>
    <w:rsid w:val="00AE6A0A"/>
    <w:rsid w:val="00AE7BD6"/>
    <w:rsid w:val="00AE7C96"/>
    <w:rsid w:val="00AF0783"/>
    <w:rsid w:val="00AF1718"/>
    <w:rsid w:val="00AF2A49"/>
    <w:rsid w:val="00AF4C6D"/>
    <w:rsid w:val="00AF59AA"/>
    <w:rsid w:val="00AF5BF4"/>
    <w:rsid w:val="00AF75D1"/>
    <w:rsid w:val="00AF7983"/>
    <w:rsid w:val="00B032E5"/>
    <w:rsid w:val="00B0382D"/>
    <w:rsid w:val="00B06005"/>
    <w:rsid w:val="00B0658B"/>
    <w:rsid w:val="00B07EAD"/>
    <w:rsid w:val="00B07EEA"/>
    <w:rsid w:val="00B13734"/>
    <w:rsid w:val="00B14920"/>
    <w:rsid w:val="00B168B5"/>
    <w:rsid w:val="00B1735D"/>
    <w:rsid w:val="00B2106C"/>
    <w:rsid w:val="00B23A35"/>
    <w:rsid w:val="00B26D20"/>
    <w:rsid w:val="00B26F77"/>
    <w:rsid w:val="00B275C2"/>
    <w:rsid w:val="00B27ABC"/>
    <w:rsid w:val="00B335F4"/>
    <w:rsid w:val="00B3669A"/>
    <w:rsid w:val="00B37519"/>
    <w:rsid w:val="00B37CB6"/>
    <w:rsid w:val="00B40748"/>
    <w:rsid w:val="00B41198"/>
    <w:rsid w:val="00B41CC5"/>
    <w:rsid w:val="00B4234C"/>
    <w:rsid w:val="00B470A1"/>
    <w:rsid w:val="00B47352"/>
    <w:rsid w:val="00B47FFE"/>
    <w:rsid w:val="00B53D27"/>
    <w:rsid w:val="00B5470C"/>
    <w:rsid w:val="00B54765"/>
    <w:rsid w:val="00B54EF1"/>
    <w:rsid w:val="00B57E01"/>
    <w:rsid w:val="00B62CB8"/>
    <w:rsid w:val="00B63988"/>
    <w:rsid w:val="00B64184"/>
    <w:rsid w:val="00B65F94"/>
    <w:rsid w:val="00B6799B"/>
    <w:rsid w:val="00B67A2F"/>
    <w:rsid w:val="00B70B37"/>
    <w:rsid w:val="00B73844"/>
    <w:rsid w:val="00B74B10"/>
    <w:rsid w:val="00B7649F"/>
    <w:rsid w:val="00B7766E"/>
    <w:rsid w:val="00B8213D"/>
    <w:rsid w:val="00B830D0"/>
    <w:rsid w:val="00B831D5"/>
    <w:rsid w:val="00B832CE"/>
    <w:rsid w:val="00B8431D"/>
    <w:rsid w:val="00B84841"/>
    <w:rsid w:val="00B852A0"/>
    <w:rsid w:val="00B90540"/>
    <w:rsid w:val="00B90917"/>
    <w:rsid w:val="00B90FF4"/>
    <w:rsid w:val="00B914C3"/>
    <w:rsid w:val="00B931DC"/>
    <w:rsid w:val="00B93473"/>
    <w:rsid w:val="00B94B62"/>
    <w:rsid w:val="00B9550D"/>
    <w:rsid w:val="00B966CA"/>
    <w:rsid w:val="00B9722E"/>
    <w:rsid w:val="00BA1C15"/>
    <w:rsid w:val="00BA2D17"/>
    <w:rsid w:val="00BA45BA"/>
    <w:rsid w:val="00BA630F"/>
    <w:rsid w:val="00BA69EB"/>
    <w:rsid w:val="00BA7BBB"/>
    <w:rsid w:val="00BA7F8A"/>
    <w:rsid w:val="00BB16E3"/>
    <w:rsid w:val="00BB2533"/>
    <w:rsid w:val="00BB7ED4"/>
    <w:rsid w:val="00BC3277"/>
    <w:rsid w:val="00BC49B4"/>
    <w:rsid w:val="00BC7F19"/>
    <w:rsid w:val="00BD2EF1"/>
    <w:rsid w:val="00BD3C5C"/>
    <w:rsid w:val="00BD43A3"/>
    <w:rsid w:val="00BE104D"/>
    <w:rsid w:val="00BE1051"/>
    <w:rsid w:val="00BE3CCA"/>
    <w:rsid w:val="00BF07B4"/>
    <w:rsid w:val="00BF1D52"/>
    <w:rsid w:val="00BF2420"/>
    <w:rsid w:val="00BF3AB6"/>
    <w:rsid w:val="00BF3B3F"/>
    <w:rsid w:val="00BF58E7"/>
    <w:rsid w:val="00BF62EF"/>
    <w:rsid w:val="00BF6E8F"/>
    <w:rsid w:val="00C00851"/>
    <w:rsid w:val="00C038BC"/>
    <w:rsid w:val="00C050C4"/>
    <w:rsid w:val="00C0591A"/>
    <w:rsid w:val="00C0710A"/>
    <w:rsid w:val="00C14B54"/>
    <w:rsid w:val="00C1533E"/>
    <w:rsid w:val="00C15868"/>
    <w:rsid w:val="00C20BE7"/>
    <w:rsid w:val="00C21625"/>
    <w:rsid w:val="00C22AB2"/>
    <w:rsid w:val="00C236E7"/>
    <w:rsid w:val="00C24C86"/>
    <w:rsid w:val="00C24D04"/>
    <w:rsid w:val="00C26969"/>
    <w:rsid w:val="00C32194"/>
    <w:rsid w:val="00C3223D"/>
    <w:rsid w:val="00C371C6"/>
    <w:rsid w:val="00C40802"/>
    <w:rsid w:val="00C40B88"/>
    <w:rsid w:val="00C434AA"/>
    <w:rsid w:val="00C44A13"/>
    <w:rsid w:val="00C5044E"/>
    <w:rsid w:val="00C53C87"/>
    <w:rsid w:val="00C5441F"/>
    <w:rsid w:val="00C56246"/>
    <w:rsid w:val="00C56BFA"/>
    <w:rsid w:val="00C60843"/>
    <w:rsid w:val="00C61151"/>
    <w:rsid w:val="00C61F46"/>
    <w:rsid w:val="00C6302A"/>
    <w:rsid w:val="00C63176"/>
    <w:rsid w:val="00C63504"/>
    <w:rsid w:val="00C6760B"/>
    <w:rsid w:val="00C71477"/>
    <w:rsid w:val="00C72400"/>
    <w:rsid w:val="00C83291"/>
    <w:rsid w:val="00C85D36"/>
    <w:rsid w:val="00C864A1"/>
    <w:rsid w:val="00C872B6"/>
    <w:rsid w:val="00C90B6C"/>
    <w:rsid w:val="00C9234D"/>
    <w:rsid w:val="00C93E5B"/>
    <w:rsid w:val="00C94C19"/>
    <w:rsid w:val="00C95D9A"/>
    <w:rsid w:val="00CA04CA"/>
    <w:rsid w:val="00CA488E"/>
    <w:rsid w:val="00CB130D"/>
    <w:rsid w:val="00CB260F"/>
    <w:rsid w:val="00CB5EC5"/>
    <w:rsid w:val="00CC1553"/>
    <w:rsid w:val="00CC43C9"/>
    <w:rsid w:val="00CC4598"/>
    <w:rsid w:val="00CC65BE"/>
    <w:rsid w:val="00CC68CB"/>
    <w:rsid w:val="00CC6E3A"/>
    <w:rsid w:val="00CD0BD1"/>
    <w:rsid w:val="00CD404A"/>
    <w:rsid w:val="00CD5AE6"/>
    <w:rsid w:val="00CD610F"/>
    <w:rsid w:val="00CD68A7"/>
    <w:rsid w:val="00CE3D0B"/>
    <w:rsid w:val="00CE5CE8"/>
    <w:rsid w:val="00CE69FC"/>
    <w:rsid w:val="00CE7A26"/>
    <w:rsid w:val="00CF0B44"/>
    <w:rsid w:val="00CF45CC"/>
    <w:rsid w:val="00CF6DC5"/>
    <w:rsid w:val="00CF75DC"/>
    <w:rsid w:val="00CF7B44"/>
    <w:rsid w:val="00D04474"/>
    <w:rsid w:val="00D05888"/>
    <w:rsid w:val="00D05C7F"/>
    <w:rsid w:val="00D07E56"/>
    <w:rsid w:val="00D07ED6"/>
    <w:rsid w:val="00D107DD"/>
    <w:rsid w:val="00D11634"/>
    <w:rsid w:val="00D11B92"/>
    <w:rsid w:val="00D12D62"/>
    <w:rsid w:val="00D14048"/>
    <w:rsid w:val="00D16347"/>
    <w:rsid w:val="00D21168"/>
    <w:rsid w:val="00D24848"/>
    <w:rsid w:val="00D268C3"/>
    <w:rsid w:val="00D268E0"/>
    <w:rsid w:val="00D26ED8"/>
    <w:rsid w:val="00D30094"/>
    <w:rsid w:val="00D3070E"/>
    <w:rsid w:val="00D344C3"/>
    <w:rsid w:val="00D34A19"/>
    <w:rsid w:val="00D409A2"/>
    <w:rsid w:val="00D4252A"/>
    <w:rsid w:val="00D45AAE"/>
    <w:rsid w:val="00D471CA"/>
    <w:rsid w:val="00D509A5"/>
    <w:rsid w:val="00D55D9C"/>
    <w:rsid w:val="00D60DDE"/>
    <w:rsid w:val="00D64309"/>
    <w:rsid w:val="00D67812"/>
    <w:rsid w:val="00D70E10"/>
    <w:rsid w:val="00D7145E"/>
    <w:rsid w:val="00D7217B"/>
    <w:rsid w:val="00D724D8"/>
    <w:rsid w:val="00D73F8E"/>
    <w:rsid w:val="00D74CFA"/>
    <w:rsid w:val="00D7640E"/>
    <w:rsid w:val="00D77B3F"/>
    <w:rsid w:val="00D80E6F"/>
    <w:rsid w:val="00D80F43"/>
    <w:rsid w:val="00D8240D"/>
    <w:rsid w:val="00D82BCF"/>
    <w:rsid w:val="00D82F55"/>
    <w:rsid w:val="00D86125"/>
    <w:rsid w:val="00D87407"/>
    <w:rsid w:val="00D87C51"/>
    <w:rsid w:val="00D901FD"/>
    <w:rsid w:val="00D92223"/>
    <w:rsid w:val="00D95F25"/>
    <w:rsid w:val="00D962EB"/>
    <w:rsid w:val="00D96D24"/>
    <w:rsid w:val="00D96D83"/>
    <w:rsid w:val="00DA1EA4"/>
    <w:rsid w:val="00DA2993"/>
    <w:rsid w:val="00DA4609"/>
    <w:rsid w:val="00DB1980"/>
    <w:rsid w:val="00DB2985"/>
    <w:rsid w:val="00DB32A3"/>
    <w:rsid w:val="00DB4276"/>
    <w:rsid w:val="00DB5410"/>
    <w:rsid w:val="00DB558B"/>
    <w:rsid w:val="00DB6E77"/>
    <w:rsid w:val="00DC2EF1"/>
    <w:rsid w:val="00DC651B"/>
    <w:rsid w:val="00DC73ED"/>
    <w:rsid w:val="00DC7FC8"/>
    <w:rsid w:val="00DD018B"/>
    <w:rsid w:val="00DD350E"/>
    <w:rsid w:val="00DD3687"/>
    <w:rsid w:val="00DD454D"/>
    <w:rsid w:val="00DD4FFE"/>
    <w:rsid w:val="00DD5E94"/>
    <w:rsid w:val="00DD69E7"/>
    <w:rsid w:val="00DD6B22"/>
    <w:rsid w:val="00DD6D39"/>
    <w:rsid w:val="00DD7DC9"/>
    <w:rsid w:val="00DE01EE"/>
    <w:rsid w:val="00DE0AE4"/>
    <w:rsid w:val="00DE2F42"/>
    <w:rsid w:val="00DE3910"/>
    <w:rsid w:val="00DE6569"/>
    <w:rsid w:val="00DE6D6B"/>
    <w:rsid w:val="00DE715C"/>
    <w:rsid w:val="00DF084A"/>
    <w:rsid w:val="00DF139F"/>
    <w:rsid w:val="00DF334F"/>
    <w:rsid w:val="00DF396F"/>
    <w:rsid w:val="00DF4F9E"/>
    <w:rsid w:val="00DF7035"/>
    <w:rsid w:val="00E039A5"/>
    <w:rsid w:val="00E04403"/>
    <w:rsid w:val="00E06644"/>
    <w:rsid w:val="00E07412"/>
    <w:rsid w:val="00E1172B"/>
    <w:rsid w:val="00E1338F"/>
    <w:rsid w:val="00E14976"/>
    <w:rsid w:val="00E1596A"/>
    <w:rsid w:val="00E1611D"/>
    <w:rsid w:val="00E16F38"/>
    <w:rsid w:val="00E17EAB"/>
    <w:rsid w:val="00E21DB4"/>
    <w:rsid w:val="00E22F60"/>
    <w:rsid w:val="00E242AF"/>
    <w:rsid w:val="00E248DE"/>
    <w:rsid w:val="00E27B6D"/>
    <w:rsid w:val="00E27E2E"/>
    <w:rsid w:val="00E36386"/>
    <w:rsid w:val="00E37CB2"/>
    <w:rsid w:val="00E4232A"/>
    <w:rsid w:val="00E42554"/>
    <w:rsid w:val="00E42D44"/>
    <w:rsid w:val="00E46AE8"/>
    <w:rsid w:val="00E4794C"/>
    <w:rsid w:val="00E53E7E"/>
    <w:rsid w:val="00E55E23"/>
    <w:rsid w:val="00E56FAA"/>
    <w:rsid w:val="00E57A1E"/>
    <w:rsid w:val="00E60791"/>
    <w:rsid w:val="00E6164D"/>
    <w:rsid w:val="00E6197C"/>
    <w:rsid w:val="00E6220D"/>
    <w:rsid w:val="00E637AF"/>
    <w:rsid w:val="00E655F9"/>
    <w:rsid w:val="00E6588C"/>
    <w:rsid w:val="00E664A4"/>
    <w:rsid w:val="00E6681E"/>
    <w:rsid w:val="00E6732C"/>
    <w:rsid w:val="00E72B02"/>
    <w:rsid w:val="00E77BF9"/>
    <w:rsid w:val="00E85335"/>
    <w:rsid w:val="00E85371"/>
    <w:rsid w:val="00E85699"/>
    <w:rsid w:val="00E86C2E"/>
    <w:rsid w:val="00E86C48"/>
    <w:rsid w:val="00E87192"/>
    <w:rsid w:val="00E93183"/>
    <w:rsid w:val="00E93BDF"/>
    <w:rsid w:val="00E948DF"/>
    <w:rsid w:val="00E95855"/>
    <w:rsid w:val="00E96652"/>
    <w:rsid w:val="00EA2869"/>
    <w:rsid w:val="00EA2DAD"/>
    <w:rsid w:val="00EA3A96"/>
    <w:rsid w:val="00EA3CED"/>
    <w:rsid w:val="00EA55F5"/>
    <w:rsid w:val="00EB46F0"/>
    <w:rsid w:val="00EB5B35"/>
    <w:rsid w:val="00EB5FE1"/>
    <w:rsid w:val="00EC3BC1"/>
    <w:rsid w:val="00ED0492"/>
    <w:rsid w:val="00ED2FE6"/>
    <w:rsid w:val="00ED3088"/>
    <w:rsid w:val="00ED5166"/>
    <w:rsid w:val="00ED5AE3"/>
    <w:rsid w:val="00EE209F"/>
    <w:rsid w:val="00EE3866"/>
    <w:rsid w:val="00EE3C6A"/>
    <w:rsid w:val="00EE4615"/>
    <w:rsid w:val="00EE5CD3"/>
    <w:rsid w:val="00EF2C3E"/>
    <w:rsid w:val="00EF3302"/>
    <w:rsid w:val="00EF4B05"/>
    <w:rsid w:val="00EF5541"/>
    <w:rsid w:val="00EF6C01"/>
    <w:rsid w:val="00F02CA1"/>
    <w:rsid w:val="00F03260"/>
    <w:rsid w:val="00F043AB"/>
    <w:rsid w:val="00F07C50"/>
    <w:rsid w:val="00F11EFB"/>
    <w:rsid w:val="00F155C6"/>
    <w:rsid w:val="00F1667E"/>
    <w:rsid w:val="00F16681"/>
    <w:rsid w:val="00F212CE"/>
    <w:rsid w:val="00F21A72"/>
    <w:rsid w:val="00F23D5F"/>
    <w:rsid w:val="00F25BE4"/>
    <w:rsid w:val="00F26064"/>
    <w:rsid w:val="00F27EBF"/>
    <w:rsid w:val="00F320D2"/>
    <w:rsid w:val="00F3402D"/>
    <w:rsid w:val="00F340BE"/>
    <w:rsid w:val="00F34E65"/>
    <w:rsid w:val="00F36DA6"/>
    <w:rsid w:val="00F373CA"/>
    <w:rsid w:val="00F4151B"/>
    <w:rsid w:val="00F4267B"/>
    <w:rsid w:val="00F42DC3"/>
    <w:rsid w:val="00F45806"/>
    <w:rsid w:val="00F47E1A"/>
    <w:rsid w:val="00F52060"/>
    <w:rsid w:val="00F54B98"/>
    <w:rsid w:val="00F55044"/>
    <w:rsid w:val="00F56D1F"/>
    <w:rsid w:val="00F62320"/>
    <w:rsid w:val="00F6579F"/>
    <w:rsid w:val="00F677E7"/>
    <w:rsid w:val="00F71884"/>
    <w:rsid w:val="00F722E0"/>
    <w:rsid w:val="00F74707"/>
    <w:rsid w:val="00F75C3D"/>
    <w:rsid w:val="00F75C41"/>
    <w:rsid w:val="00F769D7"/>
    <w:rsid w:val="00F77BB7"/>
    <w:rsid w:val="00F83141"/>
    <w:rsid w:val="00F84B61"/>
    <w:rsid w:val="00F84CA0"/>
    <w:rsid w:val="00F85207"/>
    <w:rsid w:val="00F85756"/>
    <w:rsid w:val="00F87DCC"/>
    <w:rsid w:val="00F9403B"/>
    <w:rsid w:val="00F956ED"/>
    <w:rsid w:val="00F958C0"/>
    <w:rsid w:val="00F9617A"/>
    <w:rsid w:val="00FA1FDA"/>
    <w:rsid w:val="00FA37C6"/>
    <w:rsid w:val="00FA3BC0"/>
    <w:rsid w:val="00FA48C6"/>
    <w:rsid w:val="00FA76BC"/>
    <w:rsid w:val="00FB001D"/>
    <w:rsid w:val="00FB0257"/>
    <w:rsid w:val="00FB4B5D"/>
    <w:rsid w:val="00FB5E15"/>
    <w:rsid w:val="00FB739F"/>
    <w:rsid w:val="00FC3526"/>
    <w:rsid w:val="00FC5129"/>
    <w:rsid w:val="00FD1A58"/>
    <w:rsid w:val="00FE0E18"/>
    <w:rsid w:val="00FE1CFC"/>
    <w:rsid w:val="00FE3F9A"/>
    <w:rsid w:val="00FE6B4E"/>
    <w:rsid w:val="00FE7D5E"/>
    <w:rsid w:val="00FF55CE"/>
    <w:rsid w:val="00FF6E98"/>
    <w:rsid w:val="00FF70D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9D82760"/>
  <w15:chartTrackingRefBased/>
  <w15:docId w15:val="{B1EF6A62-A2B4-46E7-A21D-3CA8B779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6011"/>
    <w:pPr>
      <w:spacing w:line="256" w:lineRule="auto"/>
    </w:pPr>
    <w:rPr>
      <w:rFonts w:ascii="Calibri" w:eastAsia="Calibri" w:hAnsi="Calibri" w:cs="Times New Roman"/>
    </w:rPr>
  </w:style>
  <w:style w:type="paragraph" w:styleId="Kop1">
    <w:name w:val="heading 1"/>
    <w:basedOn w:val="Stijl1"/>
    <w:next w:val="Standaard"/>
    <w:link w:val="Kop1Char"/>
    <w:uiPriority w:val="9"/>
    <w:qFormat/>
    <w:rsid w:val="00665C3A"/>
    <w:pPr>
      <w:keepNext/>
      <w:keepLines/>
      <w:numPr>
        <w:numId w:val="2"/>
      </w:numPr>
      <w:spacing w:before="240"/>
      <w:ind w:left="0" w:firstLine="426"/>
      <w:outlineLvl w:val="0"/>
    </w:pPr>
    <w:rPr>
      <w:rFonts w:asciiTheme="minorHAnsi" w:eastAsiaTheme="majorEastAsia" w:hAnsiTheme="minorHAnsi" w:cstheme="majorBidi"/>
      <w:szCs w:val="32"/>
    </w:rPr>
  </w:style>
  <w:style w:type="paragraph" w:styleId="Kop2">
    <w:name w:val="heading 2"/>
    <w:basedOn w:val="Standaard"/>
    <w:next w:val="Standaard"/>
    <w:link w:val="Kop2Char"/>
    <w:qFormat/>
    <w:rsid w:val="00665C3A"/>
    <w:pPr>
      <w:keepNext/>
      <w:numPr>
        <w:ilvl w:val="1"/>
        <w:numId w:val="2"/>
      </w:numPr>
      <w:spacing w:before="240" w:after="60" w:line="240" w:lineRule="auto"/>
      <w:outlineLvl w:val="1"/>
    </w:pPr>
    <w:rPr>
      <w:rFonts w:asciiTheme="minorHAnsi" w:eastAsia="Times New Roman" w:hAnsiTheme="minorHAnsi" w:cs="Arial"/>
      <w:b/>
      <w:bCs/>
      <w:iCs/>
      <w:sz w:val="24"/>
      <w:szCs w:val="28"/>
      <w:lang w:val="nl-NL" w:eastAsia="nl-NL"/>
    </w:rPr>
  </w:style>
  <w:style w:type="paragraph" w:styleId="Kop3">
    <w:name w:val="heading 3"/>
    <w:basedOn w:val="Standaard"/>
    <w:next w:val="Standaard"/>
    <w:link w:val="Kop3Char"/>
    <w:uiPriority w:val="9"/>
    <w:unhideWhenUsed/>
    <w:qFormat/>
    <w:rsid w:val="00D45AAE"/>
    <w:pPr>
      <w:keepNext/>
      <w:keepLines/>
      <w:numPr>
        <w:ilvl w:val="2"/>
        <w:numId w:val="2"/>
      </w:numPr>
      <w:spacing w:before="40" w:after="0"/>
      <w:ind w:left="1430"/>
      <w:outlineLvl w:val="2"/>
    </w:pPr>
    <w:rPr>
      <w:rFonts w:eastAsiaTheme="majorEastAsia" w:cstheme="majorBidi"/>
      <w:sz w:val="24"/>
      <w:szCs w:val="24"/>
    </w:rPr>
  </w:style>
  <w:style w:type="paragraph" w:styleId="Kop4">
    <w:name w:val="heading 4"/>
    <w:basedOn w:val="Standaard"/>
    <w:next w:val="Standaard"/>
    <w:link w:val="Kop4Char"/>
    <w:uiPriority w:val="9"/>
    <w:unhideWhenUsed/>
    <w:qFormat/>
    <w:rsid w:val="00803A5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803A5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803A5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803A5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38783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03A5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Ara lijst,Use Case List Paragraph,lp1,Bulleted Lijst,opsomming,Lettre d'introduction,Numbered paragraph 1,Paragraphe de liste1,Bulleted List,Lijstalinea.Bulleted Lijst"/>
    <w:basedOn w:val="Standaard"/>
    <w:link w:val="LijstalineaChar"/>
    <w:uiPriority w:val="34"/>
    <w:qFormat/>
    <w:rsid w:val="00456959"/>
    <w:pPr>
      <w:ind w:left="720"/>
      <w:contextualSpacing/>
    </w:pPr>
  </w:style>
  <w:style w:type="paragraph" w:styleId="Koptekst">
    <w:name w:val="header"/>
    <w:basedOn w:val="Standaard"/>
    <w:link w:val="KoptekstChar"/>
    <w:uiPriority w:val="99"/>
    <w:unhideWhenUsed/>
    <w:rsid w:val="00123C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3CEE"/>
    <w:rPr>
      <w:rFonts w:ascii="Calibri" w:eastAsia="Calibri" w:hAnsi="Calibri" w:cs="Times New Roman"/>
    </w:rPr>
  </w:style>
  <w:style w:type="paragraph" w:styleId="Voettekst">
    <w:name w:val="footer"/>
    <w:basedOn w:val="Standaard"/>
    <w:link w:val="VoettekstChar"/>
    <w:uiPriority w:val="99"/>
    <w:unhideWhenUsed/>
    <w:rsid w:val="00123C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3CEE"/>
    <w:rPr>
      <w:rFonts w:ascii="Calibri" w:eastAsia="Calibri" w:hAnsi="Calibri" w:cs="Times New Roman"/>
    </w:rPr>
  </w:style>
  <w:style w:type="paragraph" w:styleId="Ballontekst">
    <w:name w:val="Balloon Text"/>
    <w:basedOn w:val="Standaard"/>
    <w:link w:val="BallontekstChar"/>
    <w:uiPriority w:val="99"/>
    <w:semiHidden/>
    <w:unhideWhenUsed/>
    <w:rsid w:val="001C761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7614"/>
    <w:rPr>
      <w:rFonts w:ascii="Segoe UI" w:eastAsia="Calibri" w:hAnsi="Segoe UI" w:cs="Segoe UI"/>
      <w:sz w:val="18"/>
      <w:szCs w:val="18"/>
    </w:rPr>
  </w:style>
  <w:style w:type="paragraph" w:customStyle="1" w:styleId="Kop21">
    <w:name w:val="Kop 21"/>
    <w:basedOn w:val="Standaard"/>
    <w:next w:val="Standaard"/>
    <w:autoRedefine/>
    <w:uiPriority w:val="9"/>
    <w:unhideWhenUsed/>
    <w:qFormat/>
    <w:rsid w:val="00D14048"/>
    <w:pPr>
      <w:keepNext/>
      <w:keepLines/>
      <w:numPr>
        <w:ilvl w:val="1"/>
        <w:numId w:val="4"/>
      </w:numPr>
      <w:spacing w:before="40" w:after="0" w:line="360" w:lineRule="auto"/>
      <w:ind w:left="1440" w:hanging="360"/>
      <w:jc w:val="both"/>
      <w:outlineLvl w:val="1"/>
    </w:pPr>
    <w:rPr>
      <w:rFonts w:eastAsia="Times New Roman"/>
      <w:sz w:val="24"/>
      <w:szCs w:val="26"/>
      <w:u w:val="single"/>
    </w:rPr>
  </w:style>
  <w:style w:type="paragraph" w:customStyle="1" w:styleId="Kop31">
    <w:name w:val="Kop 31"/>
    <w:basedOn w:val="Standaard"/>
    <w:next w:val="Standaard"/>
    <w:autoRedefine/>
    <w:uiPriority w:val="9"/>
    <w:unhideWhenUsed/>
    <w:qFormat/>
    <w:rsid w:val="00D14048"/>
    <w:pPr>
      <w:keepNext/>
      <w:keepLines/>
      <w:numPr>
        <w:numId w:val="5"/>
      </w:numPr>
      <w:spacing w:before="160" w:after="120" w:line="360" w:lineRule="auto"/>
      <w:ind w:left="1080" w:hanging="720"/>
      <w:jc w:val="both"/>
      <w:outlineLvl w:val="2"/>
    </w:pPr>
    <w:rPr>
      <w:rFonts w:eastAsia="Times New Roman"/>
      <w:sz w:val="24"/>
      <w:szCs w:val="24"/>
      <w:u w:val="single"/>
      <w:lang w:val="nl-NL"/>
    </w:rPr>
  </w:style>
  <w:style w:type="character" w:styleId="Verwijzingopmerking">
    <w:name w:val="annotation reference"/>
    <w:basedOn w:val="Standaardalinea-lettertype"/>
    <w:uiPriority w:val="99"/>
    <w:semiHidden/>
    <w:unhideWhenUsed/>
    <w:rsid w:val="00D14048"/>
    <w:rPr>
      <w:sz w:val="16"/>
      <w:szCs w:val="16"/>
    </w:rPr>
  </w:style>
  <w:style w:type="paragraph" w:customStyle="1" w:styleId="Tekstopmerking1">
    <w:name w:val="Tekst opmerking1"/>
    <w:basedOn w:val="Standaard"/>
    <w:next w:val="Tekstopmerking"/>
    <w:link w:val="TekstopmerkingChar"/>
    <w:uiPriority w:val="99"/>
    <w:semiHidden/>
    <w:unhideWhenUsed/>
    <w:rsid w:val="00D14048"/>
    <w:pPr>
      <w:spacing w:before="120" w:after="280" w:line="240" w:lineRule="auto"/>
      <w:ind w:left="708"/>
      <w:jc w:val="both"/>
    </w:pPr>
    <w:rPr>
      <w:rFonts w:asciiTheme="minorHAnsi" w:eastAsiaTheme="minorHAnsi" w:hAnsiTheme="minorHAnsi" w:cstheme="minorBidi"/>
      <w:sz w:val="20"/>
      <w:szCs w:val="20"/>
    </w:rPr>
  </w:style>
  <w:style w:type="character" w:customStyle="1" w:styleId="TekstopmerkingChar">
    <w:name w:val="Tekst opmerking Char"/>
    <w:basedOn w:val="Standaardalinea-lettertype"/>
    <w:link w:val="Tekstopmerking1"/>
    <w:uiPriority w:val="99"/>
    <w:semiHidden/>
    <w:rsid w:val="00D14048"/>
    <w:rPr>
      <w:sz w:val="20"/>
      <w:szCs w:val="20"/>
    </w:rPr>
  </w:style>
  <w:style w:type="paragraph" w:styleId="Tekstopmerking">
    <w:name w:val="annotation text"/>
    <w:basedOn w:val="Standaard"/>
    <w:link w:val="TekstopmerkingChar1"/>
    <w:uiPriority w:val="99"/>
    <w:semiHidden/>
    <w:unhideWhenUsed/>
    <w:rsid w:val="00D14048"/>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D14048"/>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971037"/>
    <w:rPr>
      <w:b/>
      <w:bCs/>
    </w:rPr>
  </w:style>
  <w:style w:type="character" w:customStyle="1" w:styleId="OnderwerpvanopmerkingChar">
    <w:name w:val="Onderwerp van opmerking Char"/>
    <w:basedOn w:val="TekstopmerkingChar1"/>
    <w:link w:val="Onderwerpvanopmerking"/>
    <w:uiPriority w:val="99"/>
    <w:semiHidden/>
    <w:rsid w:val="00971037"/>
    <w:rPr>
      <w:rFonts w:ascii="Calibri" w:eastAsia="Calibri" w:hAnsi="Calibri" w:cs="Times New Roman"/>
      <w:b/>
      <w:bCs/>
      <w:sz w:val="20"/>
      <w:szCs w:val="20"/>
    </w:rPr>
  </w:style>
  <w:style w:type="table" w:styleId="Tabelraster">
    <w:name w:val="Table Grid"/>
    <w:basedOn w:val="Standaardtabel"/>
    <w:uiPriority w:val="39"/>
    <w:rsid w:val="00DF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D4985"/>
    <w:rPr>
      <w:color w:val="0563C1"/>
      <w:u w:val="single"/>
    </w:rPr>
  </w:style>
  <w:style w:type="character" w:customStyle="1" w:styleId="Kop2Char">
    <w:name w:val="Kop 2 Char"/>
    <w:basedOn w:val="Standaardalinea-lettertype"/>
    <w:link w:val="Kop2"/>
    <w:rsid w:val="00665C3A"/>
    <w:rPr>
      <w:rFonts w:eastAsia="Times New Roman" w:cs="Arial"/>
      <w:b/>
      <w:bCs/>
      <w:iCs/>
      <w:sz w:val="24"/>
      <w:szCs w:val="28"/>
      <w:lang w:val="nl-NL" w:eastAsia="nl-NL"/>
    </w:rPr>
  </w:style>
  <w:style w:type="character" w:styleId="Onopgelostemelding">
    <w:name w:val="Unresolved Mention"/>
    <w:basedOn w:val="Standaardalinea-lettertype"/>
    <w:uiPriority w:val="99"/>
    <w:semiHidden/>
    <w:unhideWhenUsed/>
    <w:rsid w:val="00C038BC"/>
    <w:rPr>
      <w:color w:val="808080"/>
      <w:shd w:val="clear" w:color="auto" w:fill="E6E6E6"/>
    </w:rPr>
  </w:style>
  <w:style w:type="paragraph" w:styleId="Normaalweb">
    <w:name w:val="Normal (Web)"/>
    <w:basedOn w:val="Standaard"/>
    <w:uiPriority w:val="99"/>
    <w:semiHidden/>
    <w:unhideWhenUsed/>
    <w:rsid w:val="00C038BC"/>
    <w:pPr>
      <w:spacing w:before="100" w:beforeAutospacing="1" w:after="100" w:afterAutospacing="1" w:line="240" w:lineRule="auto"/>
    </w:pPr>
    <w:rPr>
      <w:rFonts w:ascii="Times New Roman" w:eastAsia="Times New Roman" w:hAnsi="Times New Roman"/>
      <w:sz w:val="24"/>
      <w:szCs w:val="24"/>
      <w:lang w:eastAsia="nl-BE"/>
    </w:rPr>
  </w:style>
  <w:style w:type="character" w:customStyle="1" w:styleId="Kop8Char">
    <w:name w:val="Kop 8 Char"/>
    <w:basedOn w:val="Standaardalinea-lettertype"/>
    <w:link w:val="Kop8"/>
    <w:uiPriority w:val="9"/>
    <w:semiHidden/>
    <w:rsid w:val="00387836"/>
    <w:rPr>
      <w:rFonts w:asciiTheme="majorHAnsi" w:eastAsiaTheme="majorEastAsia" w:hAnsiTheme="majorHAnsi" w:cstheme="majorBidi"/>
      <w:color w:val="272727" w:themeColor="text1" w:themeTint="D8"/>
      <w:sz w:val="21"/>
      <w:szCs w:val="21"/>
    </w:rPr>
  </w:style>
  <w:style w:type="character" w:customStyle="1" w:styleId="Kop1Char">
    <w:name w:val="Kop 1 Char"/>
    <w:basedOn w:val="Standaardalinea-lettertype"/>
    <w:link w:val="Kop1"/>
    <w:uiPriority w:val="9"/>
    <w:rsid w:val="00665C3A"/>
    <w:rPr>
      <w:rFonts w:eastAsiaTheme="majorEastAsia" w:cstheme="majorBidi"/>
      <w:b/>
      <w:sz w:val="32"/>
      <w:szCs w:val="32"/>
    </w:rPr>
  </w:style>
  <w:style w:type="character" w:customStyle="1" w:styleId="Kop3Char">
    <w:name w:val="Kop 3 Char"/>
    <w:basedOn w:val="Standaardalinea-lettertype"/>
    <w:link w:val="Kop3"/>
    <w:uiPriority w:val="9"/>
    <w:rsid w:val="00D45AAE"/>
    <w:rPr>
      <w:rFonts w:ascii="Calibri" w:eastAsiaTheme="majorEastAsia" w:hAnsi="Calibri" w:cstheme="majorBidi"/>
      <w:sz w:val="24"/>
      <w:szCs w:val="24"/>
    </w:rPr>
  </w:style>
  <w:style w:type="character" w:customStyle="1" w:styleId="Kop4Char">
    <w:name w:val="Kop 4 Char"/>
    <w:basedOn w:val="Standaardalinea-lettertype"/>
    <w:link w:val="Kop4"/>
    <w:uiPriority w:val="9"/>
    <w:rsid w:val="00803A54"/>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803A54"/>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803A54"/>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803A54"/>
    <w:rPr>
      <w:rFonts w:asciiTheme="majorHAnsi" w:eastAsiaTheme="majorEastAsia" w:hAnsiTheme="majorHAnsi" w:cstheme="majorBidi"/>
      <w:i/>
      <w:iCs/>
      <w:color w:val="1F3763" w:themeColor="accent1" w:themeShade="7F"/>
    </w:rPr>
  </w:style>
  <w:style w:type="character" w:customStyle="1" w:styleId="Kop9Char">
    <w:name w:val="Kop 9 Char"/>
    <w:basedOn w:val="Standaardalinea-lettertype"/>
    <w:link w:val="Kop9"/>
    <w:uiPriority w:val="9"/>
    <w:semiHidden/>
    <w:rsid w:val="00803A54"/>
    <w:rPr>
      <w:rFonts w:asciiTheme="majorHAnsi" w:eastAsiaTheme="majorEastAsia" w:hAnsiTheme="majorHAnsi" w:cstheme="majorBidi"/>
      <w:i/>
      <w:iCs/>
      <w:color w:val="272727" w:themeColor="text1" w:themeTint="D8"/>
      <w:sz w:val="21"/>
      <w:szCs w:val="21"/>
    </w:rPr>
  </w:style>
  <w:style w:type="paragraph" w:customStyle="1" w:styleId="Stijl1">
    <w:name w:val="Stijl1"/>
    <w:basedOn w:val="Lijstalinea"/>
    <w:link w:val="Stijl1Char"/>
    <w:qFormat/>
    <w:rsid w:val="009258E5"/>
    <w:pPr>
      <w:numPr>
        <w:numId w:val="1"/>
      </w:numPr>
      <w:pBdr>
        <w:bottom w:val="single" w:sz="4" w:space="1" w:color="auto"/>
      </w:pBdr>
      <w:spacing w:after="0"/>
      <w:jc w:val="both"/>
    </w:pPr>
    <w:rPr>
      <w:b/>
      <w:sz w:val="32"/>
    </w:rPr>
  </w:style>
  <w:style w:type="character" w:customStyle="1" w:styleId="LijstalineaChar">
    <w:name w:val="Lijstalinea Char"/>
    <w:aliases w:val="Ara lijst Char,Use Case List Paragraph Char,lp1 Char,Bulleted Lijst Char,opsomming Char,Lettre d'introduction Char,Numbered paragraph 1 Char,Paragraphe de liste1 Char,Bulleted List Char,Lijstalinea.Bulleted Lijst Char"/>
    <w:basedOn w:val="Standaardalinea-lettertype"/>
    <w:link w:val="Lijstalinea"/>
    <w:uiPriority w:val="34"/>
    <w:rsid w:val="009258E5"/>
    <w:rPr>
      <w:rFonts w:ascii="Calibri" w:eastAsia="Calibri" w:hAnsi="Calibri" w:cs="Times New Roman"/>
    </w:rPr>
  </w:style>
  <w:style w:type="character" w:customStyle="1" w:styleId="Stijl1Char">
    <w:name w:val="Stijl1 Char"/>
    <w:basedOn w:val="LijstalineaChar"/>
    <w:link w:val="Stijl1"/>
    <w:rsid w:val="009258E5"/>
    <w:rPr>
      <w:rFonts w:ascii="Calibri" w:eastAsia="Calibri" w:hAnsi="Calibri" w:cs="Times New Roman"/>
      <w:b/>
      <w:sz w:val="32"/>
    </w:rPr>
  </w:style>
  <w:style w:type="paragraph" w:styleId="Voetnoottekst">
    <w:name w:val="footnote text"/>
    <w:basedOn w:val="Standaard"/>
    <w:link w:val="VoetnoottekstChar"/>
    <w:uiPriority w:val="99"/>
    <w:semiHidden/>
    <w:rsid w:val="00A369CB"/>
    <w:pPr>
      <w:spacing w:after="0" w:line="240" w:lineRule="auto"/>
    </w:pPr>
    <w:rPr>
      <w:rFonts w:ascii="Times New Roman" w:eastAsia="Times New Roman" w:hAnsi="Times New Roman"/>
      <w:sz w:val="20"/>
      <w:szCs w:val="20"/>
      <w:lang w:val="nl-NL" w:eastAsia="nl-BE"/>
    </w:rPr>
  </w:style>
  <w:style w:type="character" w:customStyle="1" w:styleId="VoetnoottekstChar">
    <w:name w:val="Voetnoottekst Char"/>
    <w:basedOn w:val="Standaardalinea-lettertype"/>
    <w:link w:val="Voetnoottekst"/>
    <w:uiPriority w:val="99"/>
    <w:semiHidden/>
    <w:rsid w:val="00A369CB"/>
    <w:rPr>
      <w:rFonts w:ascii="Times New Roman" w:eastAsia="Times New Roman" w:hAnsi="Times New Roman" w:cs="Times New Roman"/>
      <w:sz w:val="20"/>
      <w:szCs w:val="20"/>
      <w:lang w:val="nl-NL" w:eastAsia="nl-BE"/>
    </w:rPr>
  </w:style>
  <w:style w:type="paragraph" w:customStyle="1" w:styleId="Default">
    <w:name w:val="Default"/>
    <w:rsid w:val="0084745F"/>
    <w:pPr>
      <w:autoSpaceDE w:val="0"/>
      <w:autoSpaceDN w:val="0"/>
      <w:adjustRightInd w:val="0"/>
      <w:spacing w:after="0" w:line="240" w:lineRule="auto"/>
    </w:pPr>
    <w:rPr>
      <w:rFonts w:ascii="Calibri" w:hAnsi="Calibri" w:cs="Calibri"/>
      <w:color w:val="000000"/>
      <w:sz w:val="24"/>
      <w:szCs w:val="24"/>
    </w:rPr>
  </w:style>
  <w:style w:type="paragraph" w:customStyle="1" w:styleId="bijschrift">
    <w:name w:val="bijschrift"/>
    <w:basedOn w:val="Standaard"/>
    <w:rsid w:val="00B831D5"/>
    <w:pPr>
      <w:tabs>
        <w:tab w:val="left" w:pos="1080"/>
      </w:tabs>
      <w:spacing w:after="0" w:line="240" w:lineRule="auto"/>
    </w:pPr>
    <w:rPr>
      <w:rFonts w:ascii="Courier New" w:eastAsia="Times New Roman" w:hAnsi="Courier New"/>
      <w:b/>
      <w:sz w:val="24"/>
      <w:szCs w:val="20"/>
      <w:lang w:eastAsia="nl-NL"/>
    </w:rPr>
  </w:style>
  <w:style w:type="table" w:styleId="Rastertabel1licht-Accent1">
    <w:name w:val="Grid Table 1 Light Accent 1"/>
    <w:basedOn w:val="Standaardtabel"/>
    <w:uiPriority w:val="46"/>
    <w:rsid w:val="00CB260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Geenafstand">
    <w:name w:val="No Spacing"/>
    <w:uiPriority w:val="1"/>
    <w:qFormat/>
    <w:rsid w:val="00B65F94"/>
    <w:pPr>
      <w:spacing w:after="0" w:line="240" w:lineRule="auto"/>
    </w:pPr>
    <w:rPr>
      <w:rFonts w:ascii="Calibri" w:eastAsia="Calibri" w:hAnsi="Calibri" w:cs="Times New Roman"/>
    </w:rPr>
  </w:style>
  <w:style w:type="character" w:styleId="Nadruk">
    <w:name w:val="Emphasis"/>
    <w:basedOn w:val="Standaardalinea-lettertype"/>
    <w:uiPriority w:val="20"/>
    <w:qFormat/>
    <w:rsid w:val="00B914C3"/>
    <w:rPr>
      <w:i/>
      <w:iCs/>
    </w:rPr>
  </w:style>
  <w:style w:type="paragraph" w:customStyle="1" w:styleId="Randnummer">
    <w:name w:val="Randnummer"/>
    <w:basedOn w:val="Standaard"/>
    <w:next w:val="Standaard"/>
    <w:link w:val="RandnummerChar"/>
    <w:autoRedefine/>
    <w:qFormat/>
    <w:rsid w:val="00E60791"/>
    <w:pPr>
      <w:tabs>
        <w:tab w:val="left" w:pos="1134"/>
      </w:tabs>
      <w:snapToGrid w:val="0"/>
      <w:spacing w:after="0" w:line="276" w:lineRule="auto"/>
      <w:ind w:left="426"/>
      <w:jc w:val="both"/>
    </w:pPr>
    <w:rPr>
      <w:rFonts w:asciiTheme="minorHAnsi" w:eastAsia="Times New Roman" w:hAnsiTheme="minorHAnsi" w:cstheme="minorHAnsi"/>
      <w:lang w:eastAsia="nl-BE" w:bidi="nl-BE"/>
    </w:rPr>
  </w:style>
  <w:style w:type="character" w:customStyle="1" w:styleId="RandnummerChar">
    <w:name w:val="Randnummer Char"/>
    <w:basedOn w:val="LijstalineaChar"/>
    <w:link w:val="Randnummer"/>
    <w:rsid w:val="00E60791"/>
    <w:rPr>
      <w:rFonts w:ascii="Calibri" w:eastAsia="Times New Roman" w:hAnsi="Calibri" w:cstheme="minorHAnsi"/>
      <w:lang w:eastAsia="nl-BE" w:bidi="nl-BE"/>
    </w:rPr>
  </w:style>
  <w:style w:type="character" w:styleId="Voetnootmarkering">
    <w:name w:val="footnote reference"/>
    <w:basedOn w:val="Standaardalinea-lettertype"/>
    <w:uiPriority w:val="99"/>
    <w:semiHidden/>
    <w:unhideWhenUsed/>
    <w:rsid w:val="00AF7983"/>
    <w:rPr>
      <w:vertAlign w:val="superscript"/>
    </w:rPr>
  </w:style>
  <w:style w:type="paragraph" w:styleId="Revisie">
    <w:name w:val="Revision"/>
    <w:hidden/>
    <w:uiPriority w:val="99"/>
    <w:semiHidden/>
    <w:rsid w:val="006829D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11802">
      <w:bodyDiv w:val="1"/>
      <w:marLeft w:val="0"/>
      <w:marRight w:val="0"/>
      <w:marTop w:val="0"/>
      <w:marBottom w:val="0"/>
      <w:divBdr>
        <w:top w:val="none" w:sz="0" w:space="0" w:color="auto"/>
        <w:left w:val="none" w:sz="0" w:space="0" w:color="auto"/>
        <w:bottom w:val="none" w:sz="0" w:space="0" w:color="auto"/>
        <w:right w:val="none" w:sz="0" w:space="0" w:color="auto"/>
      </w:divBdr>
    </w:div>
    <w:div w:id="138890725">
      <w:bodyDiv w:val="1"/>
      <w:marLeft w:val="0"/>
      <w:marRight w:val="0"/>
      <w:marTop w:val="0"/>
      <w:marBottom w:val="0"/>
      <w:divBdr>
        <w:top w:val="none" w:sz="0" w:space="0" w:color="auto"/>
        <w:left w:val="none" w:sz="0" w:space="0" w:color="auto"/>
        <w:bottom w:val="none" w:sz="0" w:space="0" w:color="auto"/>
        <w:right w:val="none" w:sz="0" w:space="0" w:color="auto"/>
      </w:divBdr>
    </w:div>
    <w:div w:id="175046915">
      <w:bodyDiv w:val="1"/>
      <w:marLeft w:val="0"/>
      <w:marRight w:val="0"/>
      <w:marTop w:val="0"/>
      <w:marBottom w:val="0"/>
      <w:divBdr>
        <w:top w:val="none" w:sz="0" w:space="0" w:color="auto"/>
        <w:left w:val="none" w:sz="0" w:space="0" w:color="auto"/>
        <w:bottom w:val="none" w:sz="0" w:space="0" w:color="auto"/>
        <w:right w:val="none" w:sz="0" w:space="0" w:color="auto"/>
      </w:divBdr>
    </w:div>
    <w:div w:id="225145131">
      <w:bodyDiv w:val="1"/>
      <w:marLeft w:val="0"/>
      <w:marRight w:val="0"/>
      <w:marTop w:val="0"/>
      <w:marBottom w:val="0"/>
      <w:divBdr>
        <w:top w:val="none" w:sz="0" w:space="0" w:color="auto"/>
        <w:left w:val="none" w:sz="0" w:space="0" w:color="auto"/>
        <w:bottom w:val="none" w:sz="0" w:space="0" w:color="auto"/>
        <w:right w:val="none" w:sz="0" w:space="0" w:color="auto"/>
      </w:divBdr>
    </w:div>
    <w:div w:id="429467780">
      <w:bodyDiv w:val="1"/>
      <w:marLeft w:val="0"/>
      <w:marRight w:val="0"/>
      <w:marTop w:val="0"/>
      <w:marBottom w:val="0"/>
      <w:divBdr>
        <w:top w:val="none" w:sz="0" w:space="0" w:color="auto"/>
        <w:left w:val="none" w:sz="0" w:space="0" w:color="auto"/>
        <w:bottom w:val="none" w:sz="0" w:space="0" w:color="auto"/>
        <w:right w:val="none" w:sz="0" w:space="0" w:color="auto"/>
      </w:divBdr>
    </w:div>
    <w:div w:id="521632636">
      <w:bodyDiv w:val="1"/>
      <w:marLeft w:val="0"/>
      <w:marRight w:val="0"/>
      <w:marTop w:val="0"/>
      <w:marBottom w:val="0"/>
      <w:divBdr>
        <w:top w:val="none" w:sz="0" w:space="0" w:color="auto"/>
        <w:left w:val="none" w:sz="0" w:space="0" w:color="auto"/>
        <w:bottom w:val="none" w:sz="0" w:space="0" w:color="auto"/>
        <w:right w:val="none" w:sz="0" w:space="0" w:color="auto"/>
      </w:divBdr>
    </w:div>
    <w:div w:id="624383464">
      <w:bodyDiv w:val="1"/>
      <w:marLeft w:val="0"/>
      <w:marRight w:val="0"/>
      <w:marTop w:val="0"/>
      <w:marBottom w:val="0"/>
      <w:divBdr>
        <w:top w:val="none" w:sz="0" w:space="0" w:color="auto"/>
        <w:left w:val="none" w:sz="0" w:space="0" w:color="auto"/>
        <w:bottom w:val="none" w:sz="0" w:space="0" w:color="auto"/>
        <w:right w:val="none" w:sz="0" w:space="0" w:color="auto"/>
      </w:divBdr>
    </w:div>
    <w:div w:id="720520454">
      <w:bodyDiv w:val="1"/>
      <w:marLeft w:val="0"/>
      <w:marRight w:val="0"/>
      <w:marTop w:val="0"/>
      <w:marBottom w:val="0"/>
      <w:divBdr>
        <w:top w:val="none" w:sz="0" w:space="0" w:color="auto"/>
        <w:left w:val="none" w:sz="0" w:space="0" w:color="auto"/>
        <w:bottom w:val="none" w:sz="0" w:space="0" w:color="auto"/>
        <w:right w:val="none" w:sz="0" w:space="0" w:color="auto"/>
      </w:divBdr>
    </w:div>
    <w:div w:id="753285712">
      <w:bodyDiv w:val="1"/>
      <w:marLeft w:val="0"/>
      <w:marRight w:val="0"/>
      <w:marTop w:val="0"/>
      <w:marBottom w:val="0"/>
      <w:divBdr>
        <w:top w:val="none" w:sz="0" w:space="0" w:color="auto"/>
        <w:left w:val="none" w:sz="0" w:space="0" w:color="auto"/>
        <w:bottom w:val="none" w:sz="0" w:space="0" w:color="auto"/>
        <w:right w:val="none" w:sz="0" w:space="0" w:color="auto"/>
      </w:divBdr>
    </w:div>
    <w:div w:id="904535370">
      <w:bodyDiv w:val="1"/>
      <w:marLeft w:val="0"/>
      <w:marRight w:val="0"/>
      <w:marTop w:val="0"/>
      <w:marBottom w:val="0"/>
      <w:divBdr>
        <w:top w:val="none" w:sz="0" w:space="0" w:color="auto"/>
        <w:left w:val="none" w:sz="0" w:space="0" w:color="auto"/>
        <w:bottom w:val="none" w:sz="0" w:space="0" w:color="auto"/>
        <w:right w:val="none" w:sz="0" w:space="0" w:color="auto"/>
      </w:divBdr>
    </w:div>
    <w:div w:id="950749756">
      <w:bodyDiv w:val="1"/>
      <w:marLeft w:val="0"/>
      <w:marRight w:val="0"/>
      <w:marTop w:val="0"/>
      <w:marBottom w:val="0"/>
      <w:divBdr>
        <w:top w:val="none" w:sz="0" w:space="0" w:color="auto"/>
        <w:left w:val="none" w:sz="0" w:space="0" w:color="auto"/>
        <w:bottom w:val="none" w:sz="0" w:space="0" w:color="auto"/>
        <w:right w:val="none" w:sz="0" w:space="0" w:color="auto"/>
      </w:divBdr>
    </w:div>
    <w:div w:id="977300805">
      <w:bodyDiv w:val="1"/>
      <w:marLeft w:val="0"/>
      <w:marRight w:val="0"/>
      <w:marTop w:val="0"/>
      <w:marBottom w:val="0"/>
      <w:divBdr>
        <w:top w:val="none" w:sz="0" w:space="0" w:color="auto"/>
        <w:left w:val="none" w:sz="0" w:space="0" w:color="auto"/>
        <w:bottom w:val="none" w:sz="0" w:space="0" w:color="auto"/>
        <w:right w:val="none" w:sz="0" w:space="0" w:color="auto"/>
      </w:divBdr>
    </w:div>
    <w:div w:id="1043553586">
      <w:bodyDiv w:val="1"/>
      <w:marLeft w:val="0"/>
      <w:marRight w:val="0"/>
      <w:marTop w:val="0"/>
      <w:marBottom w:val="0"/>
      <w:divBdr>
        <w:top w:val="none" w:sz="0" w:space="0" w:color="auto"/>
        <w:left w:val="none" w:sz="0" w:space="0" w:color="auto"/>
        <w:bottom w:val="none" w:sz="0" w:space="0" w:color="auto"/>
        <w:right w:val="none" w:sz="0" w:space="0" w:color="auto"/>
      </w:divBdr>
    </w:div>
    <w:div w:id="1088774294">
      <w:bodyDiv w:val="1"/>
      <w:marLeft w:val="0"/>
      <w:marRight w:val="0"/>
      <w:marTop w:val="0"/>
      <w:marBottom w:val="0"/>
      <w:divBdr>
        <w:top w:val="none" w:sz="0" w:space="0" w:color="auto"/>
        <w:left w:val="none" w:sz="0" w:space="0" w:color="auto"/>
        <w:bottom w:val="none" w:sz="0" w:space="0" w:color="auto"/>
        <w:right w:val="none" w:sz="0" w:space="0" w:color="auto"/>
      </w:divBdr>
    </w:div>
    <w:div w:id="1177040247">
      <w:bodyDiv w:val="1"/>
      <w:marLeft w:val="0"/>
      <w:marRight w:val="0"/>
      <w:marTop w:val="0"/>
      <w:marBottom w:val="0"/>
      <w:divBdr>
        <w:top w:val="none" w:sz="0" w:space="0" w:color="auto"/>
        <w:left w:val="none" w:sz="0" w:space="0" w:color="auto"/>
        <w:bottom w:val="none" w:sz="0" w:space="0" w:color="auto"/>
        <w:right w:val="none" w:sz="0" w:space="0" w:color="auto"/>
      </w:divBdr>
    </w:div>
    <w:div w:id="1198664142">
      <w:bodyDiv w:val="1"/>
      <w:marLeft w:val="0"/>
      <w:marRight w:val="0"/>
      <w:marTop w:val="0"/>
      <w:marBottom w:val="0"/>
      <w:divBdr>
        <w:top w:val="none" w:sz="0" w:space="0" w:color="auto"/>
        <w:left w:val="none" w:sz="0" w:space="0" w:color="auto"/>
        <w:bottom w:val="none" w:sz="0" w:space="0" w:color="auto"/>
        <w:right w:val="none" w:sz="0" w:space="0" w:color="auto"/>
      </w:divBdr>
    </w:div>
    <w:div w:id="1345549773">
      <w:bodyDiv w:val="1"/>
      <w:marLeft w:val="0"/>
      <w:marRight w:val="0"/>
      <w:marTop w:val="0"/>
      <w:marBottom w:val="0"/>
      <w:divBdr>
        <w:top w:val="none" w:sz="0" w:space="0" w:color="auto"/>
        <w:left w:val="none" w:sz="0" w:space="0" w:color="auto"/>
        <w:bottom w:val="none" w:sz="0" w:space="0" w:color="auto"/>
        <w:right w:val="none" w:sz="0" w:space="0" w:color="auto"/>
      </w:divBdr>
      <w:divsChild>
        <w:div w:id="1514564384">
          <w:marLeft w:val="0"/>
          <w:marRight w:val="0"/>
          <w:marTop w:val="0"/>
          <w:marBottom w:val="0"/>
          <w:divBdr>
            <w:top w:val="none" w:sz="0" w:space="0" w:color="auto"/>
            <w:left w:val="none" w:sz="0" w:space="0" w:color="auto"/>
            <w:bottom w:val="none" w:sz="0" w:space="0" w:color="auto"/>
            <w:right w:val="none" w:sz="0" w:space="0" w:color="auto"/>
          </w:divBdr>
          <w:divsChild>
            <w:div w:id="221675374">
              <w:marLeft w:val="0"/>
              <w:marRight w:val="0"/>
              <w:marTop w:val="0"/>
              <w:marBottom w:val="0"/>
              <w:divBdr>
                <w:top w:val="none" w:sz="0" w:space="0" w:color="auto"/>
                <w:left w:val="none" w:sz="0" w:space="0" w:color="auto"/>
                <w:bottom w:val="none" w:sz="0" w:space="0" w:color="auto"/>
                <w:right w:val="none" w:sz="0" w:space="0" w:color="auto"/>
              </w:divBdr>
              <w:divsChild>
                <w:div w:id="410545930">
                  <w:marLeft w:val="0"/>
                  <w:marRight w:val="0"/>
                  <w:marTop w:val="0"/>
                  <w:marBottom w:val="0"/>
                  <w:divBdr>
                    <w:top w:val="none" w:sz="0" w:space="0" w:color="auto"/>
                    <w:left w:val="none" w:sz="0" w:space="0" w:color="auto"/>
                    <w:bottom w:val="none" w:sz="0" w:space="0" w:color="auto"/>
                    <w:right w:val="none" w:sz="0" w:space="0" w:color="auto"/>
                  </w:divBdr>
                  <w:divsChild>
                    <w:div w:id="706949124">
                      <w:marLeft w:val="0"/>
                      <w:marRight w:val="0"/>
                      <w:marTop w:val="0"/>
                      <w:marBottom w:val="0"/>
                      <w:divBdr>
                        <w:top w:val="none" w:sz="0" w:space="0" w:color="auto"/>
                        <w:left w:val="none" w:sz="0" w:space="0" w:color="auto"/>
                        <w:bottom w:val="none" w:sz="0" w:space="0" w:color="auto"/>
                        <w:right w:val="none" w:sz="0" w:space="0" w:color="auto"/>
                      </w:divBdr>
                      <w:divsChild>
                        <w:div w:id="176583299">
                          <w:marLeft w:val="0"/>
                          <w:marRight w:val="0"/>
                          <w:marTop w:val="0"/>
                          <w:marBottom w:val="0"/>
                          <w:divBdr>
                            <w:top w:val="none" w:sz="0" w:space="0" w:color="auto"/>
                            <w:left w:val="none" w:sz="0" w:space="0" w:color="auto"/>
                            <w:bottom w:val="none" w:sz="0" w:space="0" w:color="auto"/>
                            <w:right w:val="none" w:sz="0" w:space="0" w:color="auto"/>
                          </w:divBdr>
                          <w:divsChild>
                            <w:div w:id="1193424056">
                              <w:marLeft w:val="0"/>
                              <w:marRight w:val="0"/>
                              <w:marTop w:val="0"/>
                              <w:marBottom w:val="0"/>
                              <w:divBdr>
                                <w:top w:val="none" w:sz="0" w:space="0" w:color="auto"/>
                                <w:left w:val="none" w:sz="0" w:space="0" w:color="auto"/>
                                <w:bottom w:val="none" w:sz="0" w:space="0" w:color="auto"/>
                                <w:right w:val="none" w:sz="0" w:space="0" w:color="auto"/>
                              </w:divBdr>
                              <w:divsChild>
                                <w:div w:id="56167974">
                                  <w:marLeft w:val="0"/>
                                  <w:marRight w:val="0"/>
                                  <w:marTop w:val="0"/>
                                  <w:marBottom w:val="0"/>
                                  <w:divBdr>
                                    <w:top w:val="none" w:sz="0" w:space="0" w:color="auto"/>
                                    <w:left w:val="none" w:sz="0" w:space="0" w:color="auto"/>
                                    <w:bottom w:val="none" w:sz="0" w:space="0" w:color="auto"/>
                                    <w:right w:val="none" w:sz="0" w:space="0" w:color="auto"/>
                                  </w:divBdr>
                                  <w:divsChild>
                                    <w:div w:id="1333680007">
                                      <w:marLeft w:val="0"/>
                                      <w:marRight w:val="0"/>
                                      <w:marTop w:val="0"/>
                                      <w:marBottom w:val="0"/>
                                      <w:divBdr>
                                        <w:top w:val="none" w:sz="0" w:space="0" w:color="auto"/>
                                        <w:left w:val="none" w:sz="0" w:space="0" w:color="auto"/>
                                        <w:bottom w:val="none" w:sz="0" w:space="0" w:color="auto"/>
                                        <w:right w:val="none" w:sz="0" w:space="0" w:color="auto"/>
                                      </w:divBdr>
                                      <w:divsChild>
                                        <w:div w:id="2000890191">
                                          <w:marLeft w:val="0"/>
                                          <w:marRight w:val="0"/>
                                          <w:marTop w:val="0"/>
                                          <w:marBottom w:val="0"/>
                                          <w:divBdr>
                                            <w:top w:val="none" w:sz="0" w:space="0" w:color="auto"/>
                                            <w:left w:val="none" w:sz="0" w:space="0" w:color="auto"/>
                                            <w:bottom w:val="none" w:sz="0" w:space="0" w:color="auto"/>
                                            <w:right w:val="none" w:sz="0" w:space="0" w:color="auto"/>
                                          </w:divBdr>
                                          <w:divsChild>
                                            <w:div w:id="1784113002">
                                              <w:marLeft w:val="0"/>
                                              <w:marRight w:val="0"/>
                                              <w:marTop w:val="0"/>
                                              <w:marBottom w:val="0"/>
                                              <w:divBdr>
                                                <w:top w:val="none" w:sz="0" w:space="0" w:color="auto"/>
                                                <w:left w:val="none" w:sz="0" w:space="0" w:color="auto"/>
                                                <w:bottom w:val="none" w:sz="0" w:space="0" w:color="auto"/>
                                                <w:right w:val="none" w:sz="0" w:space="0" w:color="auto"/>
                                              </w:divBdr>
                                              <w:divsChild>
                                                <w:div w:id="1646467373">
                                                  <w:marLeft w:val="0"/>
                                                  <w:marRight w:val="0"/>
                                                  <w:marTop w:val="0"/>
                                                  <w:marBottom w:val="0"/>
                                                  <w:divBdr>
                                                    <w:top w:val="none" w:sz="0" w:space="0" w:color="auto"/>
                                                    <w:left w:val="none" w:sz="0" w:space="0" w:color="auto"/>
                                                    <w:bottom w:val="none" w:sz="0" w:space="0" w:color="auto"/>
                                                    <w:right w:val="none" w:sz="0" w:space="0" w:color="auto"/>
                                                  </w:divBdr>
                                                  <w:divsChild>
                                                    <w:div w:id="15237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7098186">
      <w:bodyDiv w:val="1"/>
      <w:marLeft w:val="0"/>
      <w:marRight w:val="0"/>
      <w:marTop w:val="0"/>
      <w:marBottom w:val="0"/>
      <w:divBdr>
        <w:top w:val="none" w:sz="0" w:space="0" w:color="auto"/>
        <w:left w:val="none" w:sz="0" w:space="0" w:color="auto"/>
        <w:bottom w:val="none" w:sz="0" w:space="0" w:color="auto"/>
        <w:right w:val="none" w:sz="0" w:space="0" w:color="auto"/>
      </w:divBdr>
    </w:div>
    <w:div w:id="1422531746">
      <w:bodyDiv w:val="1"/>
      <w:marLeft w:val="0"/>
      <w:marRight w:val="0"/>
      <w:marTop w:val="0"/>
      <w:marBottom w:val="0"/>
      <w:divBdr>
        <w:top w:val="none" w:sz="0" w:space="0" w:color="auto"/>
        <w:left w:val="none" w:sz="0" w:space="0" w:color="auto"/>
        <w:bottom w:val="none" w:sz="0" w:space="0" w:color="auto"/>
        <w:right w:val="none" w:sz="0" w:space="0" w:color="auto"/>
      </w:divBdr>
    </w:div>
    <w:div w:id="1431391976">
      <w:bodyDiv w:val="1"/>
      <w:marLeft w:val="0"/>
      <w:marRight w:val="0"/>
      <w:marTop w:val="0"/>
      <w:marBottom w:val="0"/>
      <w:divBdr>
        <w:top w:val="none" w:sz="0" w:space="0" w:color="auto"/>
        <w:left w:val="none" w:sz="0" w:space="0" w:color="auto"/>
        <w:bottom w:val="none" w:sz="0" w:space="0" w:color="auto"/>
        <w:right w:val="none" w:sz="0" w:space="0" w:color="auto"/>
      </w:divBdr>
    </w:div>
    <w:div w:id="1458258687">
      <w:bodyDiv w:val="1"/>
      <w:marLeft w:val="0"/>
      <w:marRight w:val="0"/>
      <w:marTop w:val="0"/>
      <w:marBottom w:val="0"/>
      <w:divBdr>
        <w:top w:val="none" w:sz="0" w:space="0" w:color="auto"/>
        <w:left w:val="none" w:sz="0" w:space="0" w:color="auto"/>
        <w:bottom w:val="none" w:sz="0" w:space="0" w:color="auto"/>
        <w:right w:val="none" w:sz="0" w:space="0" w:color="auto"/>
      </w:divBdr>
    </w:div>
    <w:div w:id="1536114029">
      <w:bodyDiv w:val="1"/>
      <w:marLeft w:val="0"/>
      <w:marRight w:val="0"/>
      <w:marTop w:val="0"/>
      <w:marBottom w:val="0"/>
      <w:divBdr>
        <w:top w:val="none" w:sz="0" w:space="0" w:color="auto"/>
        <w:left w:val="none" w:sz="0" w:space="0" w:color="auto"/>
        <w:bottom w:val="none" w:sz="0" w:space="0" w:color="auto"/>
        <w:right w:val="none" w:sz="0" w:space="0" w:color="auto"/>
      </w:divBdr>
    </w:div>
    <w:div w:id="1858155617">
      <w:bodyDiv w:val="1"/>
      <w:marLeft w:val="0"/>
      <w:marRight w:val="0"/>
      <w:marTop w:val="0"/>
      <w:marBottom w:val="0"/>
      <w:divBdr>
        <w:top w:val="none" w:sz="0" w:space="0" w:color="auto"/>
        <w:left w:val="none" w:sz="0" w:space="0" w:color="auto"/>
        <w:bottom w:val="none" w:sz="0" w:space="0" w:color="auto"/>
        <w:right w:val="none" w:sz="0" w:space="0" w:color="auto"/>
      </w:divBdr>
    </w:div>
    <w:div w:id="199526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si.omgeving.vlaanderen.be/fiche-detail/84726d61-19e1-45b6-a060-e8ad2e32b23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necatherine.dalemans@vlaamsewaterweg.be"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
    <Synchronization>Asynchronous</Synchronization>
    <Type>10001</Type>
    <SequenceNumber>10000</SequenceNumber>
    <Url/>
    <Assembly>WenZ.SP.SWIM.PRSIntegratie, Version=1.0.0.0, Culture=neutral, PublicKeyToken=4b21941114151e3c</Assembly>
    <Class>WenZ.SP.SWIM.PRSIntegratie.EventReceivers.SwimDocumentEventReceiver</Class>
    <Data/>
    <Filter/>
  </Receiver>
  <Receiver>
    <Name/>
    <Synchronization>Asynchronous</Synchronization>
    <Type>10002</Type>
    <SequenceNumber>10000</SequenceNumber>
    <Url/>
    <Assembly>WenZ.SP.SWIM.PRSIntegratie, Version=1.0.0.0, Culture=neutral, PublicKeyToken=4b21941114151e3c</Assembly>
    <Class>WenZ.SP.SWIM.PRSIntegratie.EventReceivers.SwimDocumentEventReceiver</Class>
    <Data/>
    <Filter/>
  </Receiver>
  <Receiver>
    <Name/>
    <Synchronization>Synchronous</Synchronization>
    <Type>3</Type>
    <SequenceNumber>10000</SequenceNumber>
    <Url/>
    <Assembly>WenZ.SP.SWIM.PRSIntegratie, Version=1.0.0.0, Culture=neutral, PublicKeyToken=4b21941114151e3c</Assembly>
    <Class>WenZ.SP.SWIM.PRSIntegratie.EventReceivers.SwimDocumentEventReceiver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0d644b0435b47d6a770ba4c8395b110 xmlns="a2aed6c9-8914-4f7c-a755-200fe822aa36">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dbbecb69-eb33-4846-89cd-0c32364b338b</TermId>
        </TermInfo>
      </Terms>
    </j0d644b0435b47d6a770ba4c8395b110>
    <TaxCatchAll xmlns="a2aed6c9-8914-4f7c-a755-200fe822aa36">
      <Value>1</Value>
    </TaxCatchAll>
    <Swim_Posttype xmlns="a2aed6c9-8914-4f7c-a755-200fe822aa36" xsi:nil="true"/>
    <Swim_PostBetreft xmlns="a2aed6c9-8914-4f7c-a755-200fe822aa36" xsi:nil="true"/>
    <Swim_PostData xmlns="a2aed6c9-8914-4f7c-a755-200fe822aa36" xsi:nil="true"/>
    <Swim_DocumentStatus xmlns="a2aed6c9-8914-4f7c-a755-200fe822aa36">Ontwerp</Swim_DocumentStatus>
    <Swim_DocumentkeuzeSelect xmlns="a2aed6c9-8914-4f7c-a755-200fe822aa36">Document|dbbecb69-eb33-4846-89cd-0c32364b338b</Swim_DocumentkeuzeSelect>
    <Swim_PostStukdatum xmlns="a2aed6c9-8914-4f7c-a755-200fe822aa36" xsi:nil="true"/>
    <Swim_PostCorrespondent xmlns="a2aed6c9-8914-4f7c-a755-200fe822aa36" xsi:nil="true"/>
    <Swim_LinkedPost xmlns="a2aed6c9-8914-4f7c-a755-200fe822aa36">[]</Swim_LinkedPost>
    <Swim_MapsUrl xmlns="a2aed6c9-8914-4f7c-a755-200fe822aa36">
      <Url xsi:nil="true"/>
      <Description xsi:nil="true"/>
    </Swim_MapsUrl>
    <Swim_LinkedDocs xmlns="a2aed6c9-8914-4f7c-a755-200fe822aa36">[]</Swim_LinkedDocs>
    <Swim_LocatieSelect xmlns="a2aed6c9-8914-4f7c-a755-200fe822aa36">{"type":"Geen"}</Swim_LocatieSelect>
  </documentManagement>
</p:properties>
</file>

<file path=customXml/item5.xml><?xml version="1.0" encoding="utf-8"?>
<ct:contentTypeSchema xmlns:ct="http://schemas.microsoft.com/office/2006/metadata/contentType" xmlns:ma="http://schemas.microsoft.com/office/2006/metadata/properties/metaAttributes" ct:_="" ma:_="" ma:contentTypeName="Administratief of juridisch" ma:contentTypeID="0x010100657C6CCD52794DD7AE83DC079BAC4CC40100D808620B85394F489A1CC02118C73F31" ma:contentTypeVersion="2" ma:contentTypeDescription="Een nieuw document maken." ma:contentTypeScope="" ma:versionID="6ec9fa007874f8948ab55d1bcdb087cd">
  <xsd:schema xmlns:xsd="http://www.w3.org/2001/XMLSchema" xmlns:xs="http://www.w3.org/2001/XMLSchema" xmlns:p="http://schemas.microsoft.com/office/2006/metadata/properties" xmlns:ns2="a2aed6c9-8914-4f7c-a755-200fe822aa36" targetNamespace="http://schemas.microsoft.com/office/2006/metadata/properties" ma:root="true" ma:fieldsID="bf1671abce28b0dccedd642f496dd790" ns2:_="">
    <xsd:import namespace="a2aed6c9-8914-4f7c-a755-200fe822aa36"/>
    <xsd:element name="properties">
      <xsd:complexType>
        <xsd:sequence>
          <xsd:element name="documentManagement">
            <xsd:complexType>
              <xsd:all>
                <xsd:element ref="ns2:j0d644b0435b47d6a770ba4c8395b110" minOccurs="0"/>
                <xsd:element ref="ns2:TaxCatchAll" minOccurs="0"/>
                <xsd:element ref="ns2:TaxCatchAllLabel" minOccurs="0"/>
                <xsd:element ref="ns2:Swim_DocumentkeuzeSelect" minOccurs="0"/>
                <xsd:element ref="ns2:Swim_LocatieSelect" minOccurs="0"/>
                <xsd:element ref="ns2:Swim_MapsUrl" minOccurs="0"/>
                <xsd:element ref="ns2:Swim_DocumentStatus"/>
                <xsd:element ref="ns2:Swim_Posttype" minOccurs="0"/>
                <xsd:element ref="ns2:Swim_PostStukdatum" minOccurs="0"/>
                <xsd:element ref="ns2:Swim_LinkedDocs" minOccurs="0"/>
                <xsd:element ref="ns2:Swim_LinkedPost" minOccurs="0"/>
                <xsd:element ref="ns2:Swim_PostData" minOccurs="0"/>
                <xsd:element ref="ns2:Swim_PostBetreft" minOccurs="0"/>
                <xsd:element ref="ns2:Swim_PostCorrespond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ed6c9-8914-4f7c-a755-200fe822aa36" elementFormDefault="qualified">
    <xsd:import namespace="http://schemas.microsoft.com/office/2006/documentManagement/types"/>
    <xsd:import namespace="http://schemas.microsoft.com/office/infopath/2007/PartnerControls"/>
    <xsd:element name="j0d644b0435b47d6a770ba4c8395b110" ma:index="8" nillable="true" ma:taxonomy="true" ma:internalName="j0d644b0435b47d6a770ba4c8395b110" ma:taxonomyFieldName="Swim_Documentkeuze" ma:displayName="Documentkeuze" ma:readOnly="false" ma:default="1;#Document|dbbecb69-eb33-4846-89cd-0c32364b338b" ma:fieldId="{30d644b0-435b-47d6-a770-ba4c8395b110}" ma:sspId="22995c3e-323e-4649-8ba8-3b4afb6bc39e" ma:termSetId="76c17a19-9843-4884-b2da-4c3622f661a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26a23fb-bd12-47ab-a0d7-39a111f38166}" ma:internalName="TaxCatchAll" ma:showField="CatchAllData" ma:web="a2aed6c9-8914-4f7c-a755-200fe822aa3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26a23fb-bd12-47ab-a0d7-39a111f38166}" ma:internalName="TaxCatchAllLabel" ma:readOnly="true" ma:showField="CatchAllDataLabel" ma:web="a2aed6c9-8914-4f7c-a755-200fe822aa36">
      <xsd:complexType>
        <xsd:complexContent>
          <xsd:extension base="dms:MultiChoiceLookup">
            <xsd:sequence>
              <xsd:element name="Value" type="dms:Lookup" maxOccurs="unbounded" minOccurs="0" nillable="true"/>
            </xsd:sequence>
          </xsd:extension>
        </xsd:complexContent>
      </xsd:complexType>
    </xsd:element>
    <xsd:element name="Swim_DocumentkeuzeSelect" ma:index="12" nillable="true" ma:displayName="Documentkeuze (Internal)" ma:internalName="Swim_DocumentkeuzeSelect" ma:readOnly="false">
      <xsd:simpleType>
        <xsd:restriction base="dms:Unknown"/>
      </xsd:simpleType>
    </xsd:element>
    <xsd:element name="Swim_LocatieSelect" ma:index="13" nillable="true" ma:displayName="Locatie" ma:internalName="Swim_LocatieSelect" ma:readOnly="false">
      <xsd:simpleType>
        <xsd:restriction base="dms:Unknown"/>
      </xsd:simpleType>
    </xsd:element>
    <xsd:element name="Swim_MapsUrl" ma:index="14" nillable="true" ma:displayName="Kaart" ma:format="Image" ma:internalName="Swim_Maps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wim_DocumentStatus" ma:index="15" ma:displayName="Documentstatus" ma:default="Finaal" ma:format="Dropdown" ma:internalName="Swim_DocumentStatus" ma:readOnly="false">
      <xsd:simpleType>
        <xsd:restriction base="dms:Choice">
          <xsd:enumeration value="Ontwerp"/>
          <xsd:enumeration value="Finaal"/>
        </xsd:restriction>
      </xsd:simpleType>
    </xsd:element>
    <xsd:element name="Swim_Posttype" ma:index="16" nillable="true" ma:displayName="Posttype" ma:format="Dropdown" ma:internalName="Swim_Posttype" ma:readOnly="false">
      <xsd:simpleType>
        <xsd:restriction base="dms:Choice">
          <xsd:enumeration value="In"/>
          <xsd:enumeration value="Uit"/>
        </xsd:restriction>
      </xsd:simpleType>
    </xsd:element>
    <xsd:element name="Swim_PostStukdatum" ma:index="17" nillable="true" ma:displayName="Stukdatum" ma:format="DateOnly" ma:internalName="Swim_PostStukdatum" ma:readOnly="false">
      <xsd:simpleType>
        <xsd:restriction base="dms:DateTime"/>
      </xsd:simpleType>
    </xsd:element>
    <xsd:element name="Swim_LinkedDocs" ma:index="18" nillable="true" ma:displayName="Gekoppelde documenten" ma:internalName="Swim_LinkedDocs" ma:readOnly="false">
      <xsd:simpleType>
        <xsd:restriction base="dms:Note"/>
      </xsd:simpleType>
    </xsd:element>
    <xsd:element name="Swim_LinkedPost" ma:index="19" nillable="true" ma:displayName="Gekoppelde poststukken" ma:internalName="Swim_LinkedPost" ma:readOnly="false">
      <xsd:simpleType>
        <xsd:restriction base="dms:Note"/>
      </xsd:simpleType>
    </xsd:element>
    <xsd:element name="Swim_PostData" ma:index="20" nillable="true" ma:displayName="Post-gerelateerde gegevens" ma:internalName="Swim_PostData" ma:readOnly="false">
      <xsd:simpleType>
        <xsd:restriction base="dms:Note"/>
      </xsd:simpleType>
    </xsd:element>
    <xsd:element name="Swim_PostBetreft" ma:index="21" nillable="true" ma:displayName="Betreft" ma:internalName="Swim_PostBetreft" ma:readOnly="false">
      <xsd:simpleType>
        <xsd:restriction base="dms:Note">
          <xsd:maxLength value="255"/>
        </xsd:restriction>
      </xsd:simpleType>
    </xsd:element>
    <xsd:element name="Swim_PostCorrespondent" ma:index="22" nillable="true" ma:displayName="Correspondent" ma:internalName="Swim_PostCorrespondent"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08E33-E0D5-4F45-9DB6-548A3C3FDD14}">
  <ds:schemaRefs>
    <ds:schemaRef ds:uri="http://schemas.openxmlformats.org/officeDocument/2006/bibliography"/>
  </ds:schemaRefs>
</ds:datastoreItem>
</file>

<file path=customXml/itemProps2.xml><?xml version="1.0" encoding="utf-8"?>
<ds:datastoreItem xmlns:ds="http://schemas.openxmlformats.org/officeDocument/2006/customXml" ds:itemID="{8AD434CB-1CFD-4AF0-A319-4B3977C5CC44}">
  <ds:schemaRefs>
    <ds:schemaRef ds:uri="http://schemas.microsoft.com/sharepoint/events"/>
  </ds:schemaRefs>
</ds:datastoreItem>
</file>

<file path=customXml/itemProps3.xml><?xml version="1.0" encoding="utf-8"?>
<ds:datastoreItem xmlns:ds="http://schemas.openxmlformats.org/officeDocument/2006/customXml" ds:itemID="{07A457E0-EC10-429A-A82B-C515D2D34487}">
  <ds:schemaRefs>
    <ds:schemaRef ds:uri="http://schemas.microsoft.com/sharepoint/v3/contenttype/forms"/>
  </ds:schemaRefs>
</ds:datastoreItem>
</file>

<file path=customXml/itemProps4.xml><?xml version="1.0" encoding="utf-8"?>
<ds:datastoreItem xmlns:ds="http://schemas.openxmlformats.org/officeDocument/2006/customXml" ds:itemID="{D831D7E3-CE01-454B-B376-B5EDEA8937BF}">
  <ds:schemaRefs>
    <ds:schemaRef ds:uri="http://schemas.microsoft.com/office/2006/metadata/properties"/>
    <ds:schemaRef ds:uri="http://schemas.microsoft.com/office/infopath/2007/PartnerControls"/>
    <ds:schemaRef ds:uri="a2aed6c9-8914-4f7c-a755-200fe822aa36"/>
  </ds:schemaRefs>
</ds:datastoreItem>
</file>

<file path=customXml/itemProps5.xml><?xml version="1.0" encoding="utf-8"?>
<ds:datastoreItem xmlns:ds="http://schemas.openxmlformats.org/officeDocument/2006/customXml" ds:itemID="{A1F12410-755F-45CB-BE26-176AEA331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ed6c9-8914-4f7c-a755-200fe822a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22</Pages>
  <Words>4438</Words>
  <Characters>24411</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leidraad vermarkting</vt:lpstr>
    </vt:vector>
  </TitlesOfParts>
  <Company/>
  <LinksUpToDate>false</LinksUpToDate>
  <CharactersWithSpaces>28792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leidraad vermarkting</dc:title>
  <dc:subject/>
  <dc:creator>Tammy Philipsen</dc:creator>
  <cp:keywords/>
  <dc:description/>
  <cp:lastModifiedBy>Joris De Bock</cp:lastModifiedBy>
  <cp:revision>9</cp:revision>
  <cp:lastPrinted>2021-12-03T10:57:00Z</cp:lastPrinted>
  <dcterms:created xsi:type="dcterms:W3CDTF">2021-12-03T10:55:00Z</dcterms:created>
  <dcterms:modified xsi:type="dcterms:W3CDTF">2021-12-24T09:18:00Z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vtRec_Added">
    <vt:lpwstr>1</vt:lpwstr>
  </property>
  <property fmtid="{D5CDD505-2E9C-101B-9397-08002B2CF9AE}" pid="3" name="ContentTypeId">
    <vt:lpwstr>0x010100657C6CCD52794DD7AE83DC079BAC4CC40100D808620B85394F489A1CC02118C73F31</vt:lpwstr>
  </property>
  <property fmtid="{D5CDD505-2E9C-101B-9397-08002B2CF9AE}" pid="4" name="Swim_Documentkeuze">
    <vt:lpwstr>1;#Document|dbbecb69-eb33-4846-89cd-0c32364b338b</vt:lpwstr>
  </property>
  <property fmtid="{D5CDD505-2E9C-101B-9397-08002B2CF9AE}" pid="5" name="DocEvtRec_Updated">
    <vt:lpwstr>1</vt:lpwstr>
  </property>
</Properties>
</file>